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E3CF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03.04.2025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E3CF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E3CF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11-п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23A57" w:rsidP="00023A57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23A57" w:rsidRPr="000B12E7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0B12E7">
        <w:rPr>
          <w:rFonts w:ascii="PT Astra Serif" w:hAnsi="PT Astra Serif"/>
          <w:sz w:val="28"/>
          <w:szCs w:val="28"/>
        </w:rPr>
        <w:t>О признании утратившим</w:t>
      </w:r>
      <w:r w:rsidRPr="000B12E7" w:rsidR="00E85C82">
        <w:rPr>
          <w:rFonts w:ascii="PT Astra Serif" w:hAnsi="PT Astra Serif"/>
          <w:sz w:val="28"/>
          <w:szCs w:val="28"/>
        </w:rPr>
        <w:t>и</w:t>
      </w:r>
      <w:r w:rsidRPr="000B12E7">
        <w:rPr>
          <w:rFonts w:ascii="PT Astra Serif" w:hAnsi="PT Astra Serif"/>
          <w:sz w:val="28"/>
          <w:szCs w:val="28"/>
        </w:rPr>
        <w:t xml:space="preserve"> силу</w:t>
      </w:r>
      <w:r w:rsidRPr="000B12E7" w:rsidR="00E85C82">
        <w:rPr>
          <w:rFonts w:ascii="PT Astra Serif" w:hAnsi="PT Astra Serif"/>
          <w:sz w:val="28"/>
          <w:szCs w:val="28"/>
        </w:rPr>
        <w:t xml:space="preserve"> отдельных</w:t>
      </w:r>
      <w:r w:rsidRPr="000B12E7">
        <w:rPr>
          <w:rFonts w:ascii="PT Astra Serif" w:hAnsi="PT Astra Serif"/>
          <w:sz w:val="28"/>
          <w:szCs w:val="28"/>
        </w:rPr>
        <w:t xml:space="preserve"> приказ</w:t>
      </w:r>
      <w:r w:rsidRPr="000B12E7" w:rsidR="00E85C82">
        <w:rPr>
          <w:rFonts w:ascii="PT Astra Serif" w:hAnsi="PT Astra Serif"/>
          <w:sz w:val="28"/>
          <w:szCs w:val="28"/>
        </w:rPr>
        <w:t>ов</w:t>
      </w:r>
      <w:r w:rsidRPr="000B12E7">
        <w:rPr>
          <w:rFonts w:ascii="PT Astra Serif" w:hAnsi="PT Astra Serif"/>
          <w:sz w:val="28"/>
          <w:szCs w:val="28"/>
        </w:rPr>
        <w:t xml:space="preserve"> Департамента архитектуры и строительства Томской области</w:t>
      </w:r>
    </w:p>
    <w:p w:rsidR="00E85C82" w:rsidRPr="000B12E7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023A57" w:rsidRPr="000B12E7" w:rsidP="00023A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E7">
        <w:rPr>
          <w:rFonts w:ascii="PT Astra Serif" w:hAnsi="PT Astra Serif" w:cs="Times New Roman"/>
          <w:sz w:val="28"/>
          <w:szCs w:val="28"/>
        </w:rPr>
        <w:t>В соответствии со статьей 35 Закона Томск</w:t>
      </w:r>
      <w:r w:rsidR="000B12E7">
        <w:rPr>
          <w:rFonts w:ascii="PT Astra Serif" w:hAnsi="PT Astra Serif" w:cs="Times New Roman"/>
          <w:sz w:val="28"/>
          <w:szCs w:val="28"/>
        </w:rPr>
        <w:t>ой области от 7 марта 2002 года</w:t>
      </w:r>
      <w:r w:rsidR="000B12E7">
        <w:rPr>
          <w:rFonts w:ascii="PT Astra Serif" w:hAnsi="PT Astra Serif" w:cs="Times New Roman"/>
          <w:sz w:val="28"/>
          <w:szCs w:val="28"/>
        </w:rPr>
        <w:br/>
      </w:r>
      <w:r w:rsidRPr="000B12E7">
        <w:rPr>
          <w:rFonts w:ascii="PT Astra Serif" w:hAnsi="PT Astra Serif" w:cs="Times New Roman"/>
          <w:sz w:val="28"/>
          <w:szCs w:val="28"/>
        </w:rPr>
        <w:t>№ 9-ОЗ «О нормативных правовых актах Томской области»</w:t>
      </w:r>
    </w:p>
    <w:p w:rsidR="00023A57" w:rsidRPr="000B12E7" w:rsidP="00023A5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B12E7">
        <w:rPr>
          <w:rFonts w:ascii="PT Astra Serif" w:hAnsi="PT Astra Serif"/>
          <w:sz w:val="28"/>
          <w:szCs w:val="28"/>
        </w:rPr>
        <w:t>ПРИКАЗЫВАЮ:</w:t>
      </w:r>
    </w:p>
    <w:p w:rsidR="000A5D1D" w:rsidRPr="000B12E7" w:rsidP="000A5D1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B12E7">
        <w:rPr>
          <w:rFonts w:ascii="PT Astra Serif" w:hAnsi="PT Astra Serif"/>
          <w:sz w:val="28"/>
          <w:szCs w:val="28"/>
        </w:rPr>
        <w:t>1. Признать утратившим</w:t>
      </w:r>
      <w:r w:rsidRPr="000B12E7" w:rsidR="009F063F">
        <w:rPr>
          <w:rFonts w:ascii="PT Astra Serif" w:hAnsi="PT Astra Serif"/>
          <w:sz w:val="28"/>
          <w:szCs w:val="28"/>
        </w:rPr>
        <w:t>и</w:t>
      </w:r>
      <w:r w:rsidRPr="000B12E7">
        <w:rPr>
          <w:rFonts w:ascii="PT Astra Serif" w:hAnsi="PT Astra Serif"/>
          <w:sz w:val="28"/>
          <w:szCs w:val="28"/>
        </w:rPr>
        <w:t xml:space="preserve"> силу </w:t>
      </w:r>
      <w:r w:rsidRPr="000B12E7" w:rsidR="00E85C82">
        <w:rPr>
          <w:rFonts w:ascii="PT Astra Serif" w:hAnsi="PT Astra Serif"/>
          <w:sz w:val="28"/>
          <w:szCs w:val="28"/>
        </w:rPr>
        <w:t xml:space="preserve">следующие </w:t>
      </w:r>
      <w:r w:rsidRPr="000B12E7">
        <w:rPr>
          <w:rFonts w:ascii="PT Astra Serif" w:hAnsi="PT Astra Serif"/>
          <w:sz w:val="28"/>
          <w:szCs w:val="28"/>
        </w:rPr>
        <w:t>приказ</w:t>
      </w:r>
      <w:r w:rsidRPr="000B12E7" w:rsidR="00E85C82">
        <w:rPr>
          <w:rFonts w:ascii="PT Astra Serif" w:hAnsi="PT Astra Serif"/>
          <w:sz w:val="28"/>
          <w:szCs w:val="28"/>
        </w:rPr>
        <w:t>ы</w:t>
      </w:r>
      <w:r w:rsidRPr="000B12E7">
        <w:rPr>
          <w:rFonts w:ascii="PT Astra Serif" w:hAnsi="PT Astra Serif"/>
          <w:sz w:val="28"/>
          <w:szCs w:val="28"/>
        </w:rPr>
        <w:t xml:space="preserve"> Департамента архитектуры и строительства </w:t>
      </w:r>
      <w:r w:rsidRPr="000B12E7" w:rsidR="00E85C82">
        <w:rPr>
          <w:rFonts w:ascii="PT Astra Serif" w:hAnsi="PT Astra Serif"/>
          <w:sz w:val="28"/>
          <w:szCs w:val="28"/>
        </w:rPr>
        <w:t>Томской области:</w:t>
      </w:r>
    </w:p>
    <w:p w:rsidR="0065080D" w:rsidRPr="000B12E7" w:rsidP="00D10E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B12E7">
        <w:rPr>
          <w:rFonts w:ascii="PT Astra Serif" w:hAnsi="PT Astra Serif"/>
          <w:sz w:val="28"/>
          <w:szCs w:val="28"/>
        </w:rPr>
        <w:t>от 17.06.2022 №</w:t>
      </w:r>
      <w:r w:rsidRPr="000B12E7" w:rsidR="006C3F05">
        <w:rPr>
          <w:rFonts w:ascii="PT Astra Serif" w:hAnsi="PT Astra Serif"/>
          <w:sz w:val="28"/>
          <w:szCs w:val="28"/>
        </w:rPr>
        <w:t> </w:t>
      </w:r>
      <w:r w:rsidRPr="000B12E7">
        <w:rPr>
          <w:rFonts w:ascii="PT Astra Serif" w:hAnsi="PT Astra Serif"/>
          <w:sz w:val="28"/>
          <w:szCs w:val="28"/>
        </w:rPr>
        <w:t>17-п «Об установлении Порядка утверждения карты планируемого размещения объектов местного значения городского и сельского поселения Томской области, городского округа Томской области»</w:t>
      </w:r>
      <w:r w:rsidRPr="000B12E7" w:rsidR="00E877EC">
        <w:rPr>
          <w:rFonts w:ascii="PT Astra Serif" w:hAnsi="PT Astra Serif"/>
          <w:sz w:val="28"/>
          <w:szCs w:val="28"/>
        </w:rPr>
        <w:t xml:space="preserve"> («Официальный интернет-портал правовой информации» </w:t>
      </w:r>
      <w:r w:rsidR="000B12E7">
        <w:rPr>
          <w:rFonts w:ascii="PT Astra Serif" w:hAnsi="PT Astra Serif"/>
          <w:sz w:val="28"/>
          <w:szCs w:val="28"/>
        </w:rPr>
        <w:t>(</w:t>
      </w:r>
      <w:r w:rsidRPr="000B12E7" w:rsidR="00E877EC">
        <w:rPr>
          <w:rFonts w:ascii="PT Astra Serif" w:hAnsi="PT Astra Serif"/>
          <w:sz w:val="28"/>
          <w:szCs w:val="28"/>
        </w:rPr>
        <w:t>www.pravo.gov.ru</w:t>
      </w:r>
      <w:r w:rsidR="000B12E7">
        <w:rPr>
          <w:rFonts w:ascii="PT Astra Serif" w:hAnsi="PT Astra Serif"/>
          <w:sz w:val="28"/>
          <w:szCs w:val="28"/>
        </w:rPr>
        <w:t>)</w:t>
      </w:r>
      <w:r w:rsidRPr="000B12E7" w:rsidR="00E877EC">
        <w:rPr>
          <w:rFonts w:ascii="PT Astra Serif" w:hAnsi="PT Astra Serif"/>
          <w:sz w:val="28"/>
          <w:szCs w:val="28"/>
        </w:rPr>
        <w:t xml:space="preserve">, </w:t>
      </w:r>
      <w:r w:rsidRPr="000B12E7">
        <w:rPr>
          <w:rFonts w:ascii="PT Astra Serif" w:hAnsi="PT Astra Serif"/>
          <w:sz w:val="28"/>
          <w:szCs w:val="28"/>
        </w:rPr>
        <w:t>20.06.2022</w:t>
      </w:r>
      <w:r w:rsidRPr="000B12E7" w:rsidR="00E877EC">
        <w:rPr>
          <w:rFonts w:ascii="PT Astra Serif" w:hAnsi="PT Astra Serif"/>
          <w:sz w:val="28"/>
          <w:szCs w:val="28"/>
        </w:rPr>
        <w:t>,</w:t>
      </w:r>
      <w:r w:rsidR="000B12E7">
        <w:rPr>
          <w:rFonts w:ascii="PT Astra Serif" w:hAnsi="PT Astra Serif"/>
          <w:sz w:val="28"/>
          <w:szCs w:val="28"/>
        </w:rPr>
        <w:br/>
        <w:t>№</w:t>
      </w:r>
      <w:r w:rsidR="000B12E7">
        <w:rPr>
          <w:rFonts w:ascii="PT Astra Serif" w:hAnsi="PT Astra Serif"/>
          <w:sz w:val="28"/>
          <w:szCs w:val="28"/>
        </w:rPr>
        <w:t xml:space="preserve"> </w:t>
      </w:r>
      <w:r w:rsidRPr="000B12E7">
        <w:rPr>
          <w:rFonts w:ascii="PT Astra Serif" w:hAnsi="PT Astra Serif"/>
          <w:sz w:val="28"/>
          <w:szCs w:val="28"/>
        </w:rPr>
        <w:t>7001202206200002</w:t>
      </w:r>
      <w:r w:rsidRPr="000B12E7" w:rsidR="00510171">
        <w:rPr>
          <w:rFonts w:ascii="PT Astra Serif" w:hAnsi="PT Astra Serif"/>
          <w:sz w:val="28"/>
          <w:szCs w:val="28"/>
        </w:rPr>
        <w:t>);</w:t>
      </w:r>
    </w:p>
    <w:p w:rsidR="00D10E7A" w:rsidRPr="000B12E7" w:rsidP="00D10E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B12E7">
        <w:rPr>
          <w:rFonts w:ascii="PT Astra Serif" w:hAnsi="PT Astra Serif"/>
          <w:sz w:val="28"/>
          <w:szCs w:val="28"/>
        </w:rPr>
        <w:t xml:space="preserve">от 13.09.2022 № 25-п «О внесении изменения в приказ Департамента архитектуры и строительства Томской области от 17.06.2022 № 17-п» («Официальный интернет-портал правовой информации» </w:t>
      </w:r>
      <w:r w:rsidR="000B12E7">
        <w:rPr>
          <w:rFonts w:ascii="PT Astra Serif" w:hAnsi="PT Astra Serif"/>
          <w:sz w:val="28"/>
          <w:szCs w:val="28"/>
        </w:rPr>
        <w:t>(</w:t>
      </w:r>
      <w:r w:rsidRPr="000B12E7">
        <w:rPr>
          <w:rFonts w:ascii="PT Astra Serif" w:hAnsi="PT Astra Serif"/>
          <w:sz w:val="28"/>
          <w:szCs w:val="28"/>
        </w:rPr>
        <w:t>www.pravo.gov.ru</w:t>
      </w:r>
      <w:r w:rsidR="000B12E7">
        <w:rPr>
          <w:rFonts w:ascii="PT Astra Serif" w:hAnsi="PT Astra Serif"/>
          <w:sz w:val="28"/>
          <w:szCs w:val="28"/>
        </w:rPr>
        <w:t>)</w:t>
      </w:r>
      <w:bookmarkStart w:id="2" w:name="_GoBack"/>
      <w:bookmarkEnd w:id="2"/>
      <w:r w:rsidRPr="000B12E7">
        <w:rPr>
          <w:rFonts w:ascii="PT Astra Serif" w:hAnsi="PT Astra Serif"/>
          <w:sz w:val="28"/>
          <w:szCs w:val="28"/>
        </w:rPr>
        <w:t>, 13.09.2022,</w:t>
      </w:r>
      <w:r w:rsidR="000B12E7">
        <w:rPr>
          <w:rFonts w:ascii="PT Astra Serif" w:hAnsi="PT Astra Serif"/>
          <w:sz w:val="28"/>
          <w:szCs w:val="28"/>
        </w:rPr>
        <w:t xml:space="preserve"> №</w:t>
      </w:r>
      <w:r w:rsidRPr="000B12E7">
        <w:rPr>
          <w:rFonts w:ascii="PT Astra Serif" w:hAnsi="PT Astra Serif"/>
          <w:sz w:val="28"/>
          <w:szCs w:val="28"/>
        </w:rPr>
        <w:t xml:space="preserve"> 7001202209130003).</w:t>
      </w:r>
    </w:p>
    <w:p w:rsidR="00023A57" w:rsidRPr="000B12E7" w:rsidP="00023A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E7">
        <w:rPr>
          <w:rFonts w:ascii="PT Astra Serif" w:hAnsi="PT Astra Serif" w:cs="Times New Roman"/>
          <w:sz w:val="28"/>
          <w:szCs w:val="28"/>
        </w:rPr>
        <w:t>2. Настоящий приказ вступает в силу со дня его официального опубликования.</w:t>
      </w:r>
    </w:p>
    <w:p w:rsidR="00BE3CF8" w:rsidP="00023A5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0B12E7" w:rsidP="00023A5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0B12E7" w:rsidRPr="000B12E7" w:rsidP="00023A5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554C8F" w:rsidRPr="000B12E7" w:rsidP="00023A5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/>
      </w:tblPr>
      <w:tblGrid>
        <w:gridCol w:w="3325"/>
        <w:gridCol w:w="3190"/>
        <w:gridCol w:w="3124"/>
      </w:tblGrid>
      <w:tr w:rsidTr="00506041">
        <w:tblPrEx>
          <w:tblW w:w="963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0B12E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B12E7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0B12E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B12E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0B12E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B12E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B12E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0B12E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B12E7">
              <w:rPr>
                <w:rFonts w:ascii="PT Astra Serif" w:hAnsi="PT Astra Serif"/>
                <w:sz w:val="28"/>
                <w:szCs w:val="28"/>
              </w:rPr>
              <w:t> Д.Ю.</w:t>
            </w:r>
            <w:r w:rsidRPr="000B12E7" w:rsidR="00147EBE">
              <w:rPr>
                <w:rFonts w:ascii="PT Astra Serif" w:hAnsi="PT Astra Serif"/>
                <w:sz w:val="28"/>
                <w:szCs w:val="28"/>
              </w:rPr>
              <w:t>Ассонов</w:t>
            </w:r>
          </w:p>
        </w:tc>
      </w:tr>
    </w:tbl>
    <w:p w:rsidR="006E39B1" w:rsidRPr="000B12E7" w:rsidP="0099340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Sect="00B9369B">
      <w:headerReference w:type="default" r:id="rId5"/>
      <w:headerReference w:type="first" r:id="rId6"/>
      <w:type w:val="continuous"/>
      <w:pgSz w:w="11907" w:h="16840"/>
      <w:pgMar w:top="1134" w:right="567" w:bottom="1134" w:left="1134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 w:rsidP="00960939">
    <w:pPr>
      <w:pStyle w:val="Header"/>
      <w:spacing w:before="0"/>
      <w:jc w:val="left"/>
      <w:rPr>
        <w:rFonts w:ascii="PT Astra Serif" w:hAnsi="PT Astra Serif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23A57"/>
    <w:rsid w:val="00025EEB"/>
    <w:rsid w:val="00051C6F"/>
    <w:rsid w:val="000A5D1D"/>
    <w:rsid w:val="000B12E7"/>
    <w:rsid w:val="000B188D"/>
    <w:rsid w:val="000B2461"/>
    <w:rsid w:val="000D645E"/>
    <w:rsid w:val="000F64C8"/>
    <w:rsid w:val="000F7F4E"/>
    <w:rsid w:val="001321C2"/>
    <w:rsid w:val="00142FD6"/>
    <w:rsid w:val="00147EBE"/>
    <w:rsid w:val="0016350A"/>
    <w:rsid w:val="0016491B"/>
    <w:rsid w:val="001A58EE"/>
    <w:rsid w:val="00272231"/>
    <w:rsid w:val="00284207"/>
    <w:rsid w:val="002E74C5"/>
    <w:rsid w:val="00374945"/>
    <w:rsid w:val="00396C6D"/>
    <w:rsid w:val="003B3497"/>
    <w:rsid w:val="003E344F"/>
    <w:rsid w:val="003F1E03"/>
    <w:rsid w:val="004A0474"/>
    <w:rsid w:val="004C0BB2"/>
    <w:rsid w:val="004C5EF7"/>
    <w:rsid w:val="00506041"/>
    <w:rsid w:val="00510171"/>
    <w:rsid w:val="00534095"/>
    <w:rsid w:val="00554C8F"/>
    <w:rsid w:val="00597903"/>
    <w:rsid w:val="005A5BD1"/>
    <w:rsid w:val="00602378"/>
    <w:rsid w:val="006406FE"/>
    <w:rsid w:val="0065080D"/>
    <w:rsid w:val="00671E8D"/>
    <w:rsid w:val="00684275"/>
    <w:rsid w:val="006A21CA"/>
    <w:rsid w:val="006A6C0E"/>
    <w:rsid w:val="006C3F05"/>
    <w:rsid w:val="006E39B1"/>
    <w:rsid w:val="00793607"/>
    <w:rsid w:val="007959C2"/>
    <w:rsid w:val="008A20A2"/>
    <w:rsid w:val="008D09AE"/>
    <w:rsid w:val="008E2089"/>
    <w:rsid w:val="00901F8D"/>
    <w:rsid w:val="0094687B"/>
    <w:rsid w:val="00960939"/>
    <w:rsid w:val="00993403"/>
    <w:rsid w:val="009D42D9"/>
    <w:rsid w:val="009F063F"/>
    <w:rsid w:val="00A4354A"/>
    <w:rsid w:val="00A4468F"/>
    <w:rsid w:val="00AA22DC"/>
    <w:rsid w:val="00AB54C8"/>
    <w:rsid w:val="00AC7461"/>
    <w:rsid w:val="00B11D27"/>
    <w:rsid w:val="00B91AF6"/>
    <w:rsid w:val="00B93525"/>
    <w:rsid w:val="00B9369B"/>
    <w:rsid w:val="00B954C2"/>
    <w:rsid w:val="00BC0BE6"/>
    <w:rsid w:val="00BC369A"/>
    <w:rsid w:val="00BE3CF8"/>
    <w:rsid w:val="00C137D9"/>
    <w:rsid w:val="00CB6AC1"/>
    <w:rsid w:val="00CD2BF0"/>
    <w:rsid w:val="00D10E7A"/>
    <w:rsid w:val="00D127D9"/>
    <w:rsid w:val="00D84CE2"/>
    <w:rsid w:val="00DC7621"/>
    <w:rsid w:val="00E64A5D"/>
    <w:rsid w:val="00E779A0"/>
    <w:rsid w:val="00E85C82"/>
    <w:rsid w:val="00E877EC"/>
    <w:rsid w:val="00F07447"/>
    <w:rsid w:val="00FB618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33955BA-DDD8-49DB-B7A5-A1263B81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023A5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Normal0">
    <w:name w:val="ConsPlusNormal Знак"/>
    <w:link w:val="ConsPlusNormal"/>
    <w:locked/>
    <w:rsid w:val="00023A57"/>
    <w:rPr>
      <w:rFonts w:ascii="Calibri" w:hAnsi="Calibri" w:cs="Calibri"/>
      <w:sz w:val="22"/>
    </w:rPr>
  </w:style>
  <w:style w:type="character" w:customStyle="1" w:styleId="document-info-name">
    <w:name w:val="document-info-name"/>
    <w:basedOn w:val="DefaultParagraphFont"/>
    <w:rsid w:val="00510171"/>
  </w:style>
  <w:style w:type="character" w:customStyle="1" w:styleId="document-info-data">
    <w:name w:val="document-info-data"/>
    <w:basedOn w:val="DefaultParagraphFont"/>
    <w:rsid w:val="00510171"/>
  </w:style>
  <w:style w:type="paragraph" w:styleId="NormalWeb">
    <w:name w:val="Normal (Web)"/>
    <w:basedOn w:val="Normal"/>
    <w:uiPriority w:val="99"/>
    <w:unhideWhenUsed/>
    <w:rsid w:val="00D10E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Сергеевна Минина</cp:lastModifiedBy>
  <cp:revision>2</cp:revision>
  <cp:lastPrinted>2025-01-10T05:10:00Z</cp:lastPrinted>
  <dcterms:created xsi:type="dcterms:W3CDTF">2025-04-02T07:01:00Z</dcterms:created>
  <dcterms:modified xsi:type="dcterms:W3CDTF">2025-04-02T07:01:00Z</dcterms:modified>
</cp:coreProperties>
</file>