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EAD" w:rsidRPr="000C3B8F" w:rsidRDefault="00895EAD" w:rsidP="00895EAD">
      <w:pPr>
        <w:shd w:val="clear" w:color="auto" w:fill="FFFFFF" w:themeFill="background1"/>
        <w:autoSpaceDE w:val="0"/>
        <w:autoSpaceDN w:val="0"/>
        <w:adjustRightInd w:val="0"/>
        <w:spacing w:after="0"/>
        <w:jc w:val="center"/>
        <w:rPr>
          <w:rFonts w:ascii="PT Astra Serif" w:hAnsi="PT Astra Serif" w:cs="Times New Roman"/>
          <w:sz w:val="24"/>
          <w:szCs w:val="24"/>
        </w:rPr>
      </w:pPr>
      <w:r w:rsidRPr="000C3B8F">
        <w:rPr>
          <w:rFonts w:ascii="PT Astra Serif" w:hAnsi="PT Astra Serif" w:cs="Times New Roman"/>
          <w:sz w:val="24"/>
          <w:szCs w:val="24"/>
        </w:rPr>
        <w:t>Информация</w:t>
      </w:r>
    </w:p>
    <w:p w:rsidR="00014975" w:rsidRPr="000C3B8F" w:rsidRDefault="00895EAD" w:rsidP="00895EAD">
      <w:pPr>
        <w:pStyle w:val="ConsPlusNormal"/>
        <w:jc w:val="center"/>
        <w:rPr>
          <w:rFonts w:ascii="PT Astra Serif" w:hAnsi="PT Astra Serif" w:cs="Times New Roman"/>
          <w:sz w:val="24"/>
          <w:szCs w:val="24"/>
        </w:rPr>
      </w:pPr>
      <w:proofErr w:type="gramStart"/>
      <w:r w:rsidRPr="000C3B8F">
        <w:rPr>
          <w:rFonts w:ascii="PT Astra Serif" w:hAnsi="PT Astra Serif" w:cs="Times New Roman"/>
          <w:sz w:val="24"/>
          <w:szCs w:val="24"/>
        </w:rPr>
        <w:t>о</w:t>
      </w:r>
      <w:proofErr w:type="gramEnd"/>
      <w:r w:rsidRPr="000C3B8F">
        <w:rPr>
          <w:rFonts w:ascii="PT Astra Serif" w:hAnsi="PT Astra Serif" w:cs="Times New Roman"/>
          <w:sz w:val="24"/>
          <w:szCs w:val="24"/>
        </w:rPr>
        <w:t xml:space="preserve"> выполнении </w:t>
      </w:r>
      <w:hyperlink w:anchor="P40" w:history="1">
        <w:r w:rsidR="00014975" w:rsidRPr="000C3B8F">
          <w:rPr>
            <w:rFonts w:ascii="PT Astra Serif" w:hAnsi="PT Astra Serif" w:cs="Times New Roman"/>
            <w:sz w:val="24"/>
            <w:szCs w:val="24"/>
          </w:rPr>
          <w:t>План</w:t>
        </w:r>
      </w:hyperlink>
      <w:r w:rsidRPr="000C3B8F">
        <w:rPr>
          <w:rFonts w:ascii="PT Astra Serif" w:hAnsi="PT Astra Serif" w:cs="Times New Roman"/>
          <w:sz w:val="24"/>
          <w:szCs w:val="24"/>
        </w:rPr>
        <w:t>а</w:t>
      </w:r>
      <w:r w:rsidR="00014975" w:rsidRPr="000C3B8F">
        <w:rPr>
          <w:rFonts w:ascii="PT Astra Serif" w:hAnsi="PT Astra Serif" w:cs="Times New Roman"/>
          <w:sz w:val="24"/>
          <w:szCs w:val="24"/>
        </w:rPr>
        <w:t xml:space="preserve"> противодействия коррупции в Департаменте архитектуры и строительства Томской области </w:t>
      </w:r>
      <w:r w:rsidR="009772A8" w:rsidRPr="000C3B8F">
        <w:rPr>
          <w:rFonts w:ascii="PT Astra Serif" w:hAnsi="PT Astra Serif" w:cs="Times New Roman"/>
          <w:sz w:val="24"/>
          <w:szCs w:val="24"/>
        </w:rPr>
        <w:t>за</w:t>
      </w:r>
      <w:r w:rsidR="00014975" w:rsidRPr="000C3B8F">
        <w:rPr>
          <w:rFonts w:ascii="PT Astra Serif" w:hAnsi="PT Astra Serif" w:cs="Times New Roman"/>
          <w:sz w:val="24"/>
          <w:szCs w:val="24"/>
        </w:rPr>
        <w:t xml:space="preserve"> 20</w:t>
      </w:r>
      <w:r w:rsidR="00983117" w:rsidRPr="000C3B8F">
        <w:rPr>
          <w:rFonts w:ascii="PT Astra Serif" w:hAnsi="PT Astra Serif" w:cs="Times New Roman"/>
          <w:sz w:val="24"/>
          <w:szCs w:val="24"/>
        </w:rPr>
        <w:t>2</w:t>
      </w:r>
      <w:r w:rsidR="00E3540D">
        <w:rPr>
          <w:rFonts w:ascii="PT Astra Serif" w:hAnsi="PT Astra Serif" w:cs="Times New Roman"/>
          <w:sz w:val="24"/>
          <w:szCs w:val="24"/>
        </w:rPr>
        <w:t>3</w:t>
      </w:r>
      <w:r w:rsidR="00014975" w:rsidRPr="000C3B8F">
        <w:rPr>
          <w:rFonts w:ascii="PT Astra Serif" w:hAnsi="PT Astra Serif" w:cs="Times New Roman"/>
          <w:sz w:val="24"/>
          <w:szCs w:val="24"/>
        </w:rPr>
        <w:t xml:space="preserve"> год</w:t>
      </w:r>
    </w:p>
    <w:p w:rsidR="00F40698" w:rsidRPr="000C3B8F" w:rsidRDefault="00F40698">
      <w:pPr>
        <w:pStyle w:val="ConsPlusNormal"/>
        <w:jc w:val="center"/>
        <w:rPr>
          <w:rFonts w:ascii="PT Astra Serif" w:hAnsi="PT Astra Serif" w:cs="Times New Roman"/>
          <w:sz w:val="24"/>
          <w:szCs w:val="24"/>
        </w:rPr>
      </w:pPr>
    </w:p>
    <w:tbl>
      <w:tblPr>
        <w:tblStyle w:val="a5"/>
        <w:tblW w:w="15593" w:type="dxa"/>
        <w:tblInd w:w="-459" w:type="dxa"/>
        <w:tblLayout w:type="fixed"/>
        <w:tblLook w:val="04A0" w:firstRow="1" w:lastRow="0" w:firstColumn="1" w:lastColumn="0" w:noHBand="0" w:noVBand="1"/>
      </w:tblPr>
      <w:tblGrid>
        <w:gridCol w:w="568"/>
        <w:gridCol w:w="5811"/>
        <w:gridCol w:w="9214"/>
      </w:tblGrid>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 xml:space="preserve">№ </w:t>
            </w:r>
            <w:proofErr w:type="spellStart"/>
            <w:r w:rsidRPr="000C3B8F">
              <w:rPr>
                <w:rFonts w:ascii="PT Astra Serif" w:hAnsi="PT Astra Serif" w:cs="Times New Roman"/>
                <w:sz w:val="24"/>
                <w:szCs w:val="24"/>
              </w:rPr>
              <w:t>пп</w:t>
            </w:r>
            <w:proofErr w:type="spellEnd"/>
          </w:p>
        </w:tc>
        <w:tc>
          <w:tcPr>
            <w:tcW w:w="5811"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Наименование мероприятия</w:t>
            </w:r>
          </w:p>
        </w:tc>
        <w:tc>
          <w:tcPr>
            <w:tcW w:w="9214" w:type="dxa"/>
          </w:tcPr>
          <w:p w:rsidR="00895EAD" w:rsidRPr="000C3B8F" w:rsidRDefault="003F1870">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Р</w:t>
            </w:r>
            <w:r w:rsidR="00895EAD" w:rsidRPr="000C3B8F">
              <w:rPr>
                <w:rFonts w:ascii="PT Astra Serif" w:hAnsi="PT Astra Serif" w:cs="Times New Roman"/>
                <w:sz w:val="24"/>
                <w:szCs w:val="24"/>
              </w:rPr>
              <w:t>езультат</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Обеспечение деятельности комиссии 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 проходящих службу в Департаменте архитектуры и строительства Томской области, и урегулированию конфликта интересов</w:t>
            </w:r>
          </w:p>
        </w:tc>
        <w:tc>
          <w:tcPr>
            <w:tcW w:w="9214" w:type="dxa"/>
          </w:tcPr>
          <w:p w:rsidR="00895EAD" w:rsidRPr="008D210F" w:rsidRDefault="00895EAD" w:rsidP="009153CB">
            <w:pPr>
              <w:autoSpaceDE w:val="0"/>
              <w:autoSpaceDN w:val="0"/>
              <w:adjustRightInd w:val="0"/>
              <w:ind w:firstLine="458"/>
              <w:jc w:val="both"/>
              <w:rPr>
                <w:rFonts w:ascii="PT Astra Serif" w:hAnsi="PT Astra Serif" w:cs="Times New Roman"/>
                <w:sz w:val="24"/>
                <w:szCs w:val="24"/>
              </w:rPr>
            </w:pPr>
            <w:r w:rsidRPr="008D210F">
              <w:rPr>
                <w:rFonts w:ascii="PT Astra Serif" w:eastAsia="Times New Roman" w:hAnsi="PT Astra Serif" w:cs="Times New Roman"/>
                <w:sz w:val="24"/>
                <w:szCs w:val="24"/>
                <w:lang w:eastAsia="ru-RU"/>
              </w:rPr>
              <w:t>В целях осуществлени</w:t>
            </w:r>
            <w:r w:rsidR="009153CB" w:rsidRPr="008D210F">
              <w:rPr>
                <w:rFonts w:ascii="PT Astra Serif" w:eastAsia="Times New Roman" w:hAnsi="PT Astra Serif" w:cs="Times New Roman"/>
                <w:sz w:val="24"/>
                <w:szCs w:val="24"/>
                <w:lang w:eastAsia="ru-RU"/>
              </w:rPr>
              <w:t>я</w:t>
            </w:r>
            <w:r w:rsidRPr="008D210F">
              <w:rPr>
                <w:rFonts w:ascii="PT Astra Serif" w:eastAsia="Times New Roman" w:hAnsi="PT Astra Serif" w:cs="Times New Roman"/>
                <w:sz w:val="24"/>
                <w:szCs w:val="24"/>
                <w:lang w:eastAsia="ru-RU"/>
              </w:rPr>
              <w:t xml:space="preserve"> мер по предупреждению коррупции в 20</w:t>
            </w:r>
            <w:r w:rsidR="00983117" w:rsidRPr="008D210F">
              <w:rPr>
                <w:rFonts w:ascii="PT Astra Serif" w:eastAsia="Times New Roman" w:hAnsi="PT Astra Serif" w:cs="Times New Roman"/>
                <w:sz w:val="24"/>
                <w:szCs w:val="24"/>
                <w:lang w:eastAsia="ru-RU"/>
              </w:rPr>
              <w:t>2</w:t>
            </w:r>
            <w:r w:rsidR="00E3540D" w:rsidRPr="008D210F">
              <w:rPr>
                <w:rFonts w:ascii="PT Astra Serif" w:eastAsia="Times New Roman" w:hAnsi="PT Astra Serif" w:cs="Times New Roman"/>
                <w:sz w:val="24"/>
                <w:szCs w:val="24"/>
                <w:lang w:eastAsia="ru-RU"/>
              </w:rPr>
              <w:t>3</w:t>
            </w:r>
            <w:r w:rsidRPr="008D210F">
              <w:rPr>
                <w:rFonts w:ascii="PT Astra Serif" w:eastAsia="Times New Roman" w:hAnsi="PT Astra Serif" w:cs="Times New Roman"/>
                <w:sz w:val="24"/>
                <w:szCs w:val="24"/>
                <w:lang w:eastAsia="ru-RU"/>
              </w:rPr>
              <w:t xml:space="preserve"> году проведено </w:t>
            </w:r>
            <w:r w:rsidR="00E3540D" w:rsidRPr="008D210F">
              <w:rPr>
                <w:rFonts w:ascii="PT Astra Serif" w:eastAsia="Times New Roman" w:hAnsi="PT Astra Serif" w:cs="Times New Roman"/>
                <w:sz w:val="24"/>
                <w:szCs w:val="24"/>
                <w:lang w:eastAsia="ru-RU"/>
              </w:rPr>
              <w:t>6</w:t>
            </w:r>
            <w:r w:rsidRPr="008D210F">
              <w:rPr>
                <w:rFonts w:ascii="PT Astra Serif" w:eastAsia="Times New Roman" w:hAnsi="PT Astra Serif" w:cs="Times New Roman"/>
                <w:sz w:val="24"/>
                <w:szCs w:val="24"/>
                <w:lang w:eastAsia="ru-RU"/>
              </w:rPr>
              <w:t xml:space="preserve"> заседани</w:t>
            </w:r>
            <w:r w:rsidR="00341B5C" w:rsidRPr="008D210F">
              <w:rPr>
                <w:rFonts w:ascii="PT Astra Serif" w:eastAsia="Times New Roman" w:hAnsi="PT Astra Serif" w:cs="Times New Roman"/>
                <w:sz w:val="24"/>
                <w:szCs w:val="24"/>
                <w:lang w:eastAsia="ru-RU"/>
              </w:rPr>
              <w:t>й</w:t>
            </w:r>
            <w:r w:rsidRPr="008D210F">
              <w:rPr>
                <w:rFonts w:ascii="PT Astra Serif" w:eastAsia="Times New Roman" w:hAnsi="PT Astra Serif" w:cs="Times New Roman"/>
                <w:sz w:val="24"/>
                <w:szCs w:val="24"/>
                <w:lang w:eastAsia="ru-RU"/>
              </w:rPr>
              <w:t xml:space="preserve"> </w:t>
            </w:r>
            <w:r w:rsidRPr="008D210F">
              <w:rPr>
                <w:rFonts w:ascii="PT Astra Serif" w:hAnsi="PT Astra Serif" w:cs="Times New Roman"/>
                <w:sz w:val="24"/>
                <w:szCs w:val="24"/>
              </w:rPr>
              <w:t xml:space="preserve">комиссии 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 проходящих службу в Департаменте архитектуры и строительства Томской области, и урегулированию конфликта интересов. </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Размещение в информационно-телекоммуникационной сети «Интернет» (на официальном сайте Департамента) информации о деятельности комиссии 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 проходящих службу в Департаменте архитектуры и строительства Томской области, и урегулированию конфликта интересов</w:t>
            </w:r>
          </w:p>
        </w:tc>
        <w:tc>
          <w:tcPr>
            <w:tcW w:w="9214" w:type="dxa"/>
          </w:tcPr>
          <w:p w:rsidR="00DC0DF4" w:rsidRPr="008D210F" w:rsidRDefault="00912EFD" w:rsidP="003B00A8">
            <w:pPr>
              <w:spacing w:line="201" w:lineRule="atLeast"/>
              <w:ind w:firstLine="458"/>
              <w:jc w:val="both"/>
              <w:rPr>
                <w:rFonts w:ascii="PT Astra Serif" w:hAnsi="PT Astra Serif" w:cs="Times New Roman"/>
                <w:sz w:val="24"/>
                <w:szCs w:val="24"/>
              </w:rPr>
            </w:pPr>
            <w:r w:rsidRPr="008D210F">
              <w:rPr>
                <w:rFonts w:ascii="PT Astra Serif" w:hAnsi="PT Astra Serif" w:cs="Times New Roman"/>
                <w:sz w:val="24"/>
                <w:szCs w:val="24"/>
              </w:rPr>
              <w:t>В соответствии с приказом Минтруда России от 07.10.2013 № 530н «О</w:t>
            </w:r>
            <w:r w:rsidR="009153CB" w:rsidRPr="008D210F">
              <w:rPr>
                <w:rFonts w:ascii="PT Astra Serif" w:hAnsi="PT Astra Serif" w:cs="Times New Roman"/>
                <w:sz w:val="24"/>
                <w:szCs w:val="24"/>
                <w:lang w:val="en-US"/>
              </w:rPr>
              <w:t> </w:t>
            </w:r>
            <w:r w:rsidRPr="008D210F">
              <w:rPr>
                <w:rFonts w:ascii="PT Astra Serif" w:hAnsi="PT Astra Serif" w:cs="Times New Roman"/>
                <w:sz w:val="24"/>
                <w:szCs w:val="24"/>
              </w:rPr>
              <w:t>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в целях обеспечения доступа к информации о деятельности Комиссии, сведения о состоявшихся заседаниях Комиссии и принятых решениях своевременно размещаются в подразделе «Комиссия по соблюдению требований к служебному поведению» раздела «Противодействие коррупции» официального сайта Департамента (https://ds.tomsk.gov.ru/antiCorruption/front/meeting).</w:t>
            </w:r>
          </w:p>
          <w:p w:rsidR="00895EAD" w:rsidRPr="008D210F" w:rsidRDefault="003B00A8" w:rsidP="00983117">
            <w:pPr>
              <w:autoSpaceDE w:val="0"/>
              <w:autoSpaceDN w:val="0"/>
              <w:adjustRightInd w:val="0"/>
              <w:ind w:firstLine="458"/>
              <w:jc w:val="both"/>
              <w:rPr>
                <w:rFonts w:ascii="PT Astra Serif" w:hAnsi="PT Astra Serif" w:cs="Times New Roman"/>
                <w:sz w:val="24"/>
                <w:szCs w:val="24"/>
              </w:rPr>
            </w:pPr>
            <w:r w:rsidRPr="008D210F">
              <w:rPr>
                <w:rFonts w:ascii="PT Astra Serif" w:hAnsi="PT Astra Serif" w:cs="Times New Roman"/>
                <w:sz w:val="24"/>
                <w:szCs w:val="24"/>
              </w:rPr>
              <w:t>В целях профилактики коррупционных правонарушений, а также формирования негативного отношения к коррупционным проявлениям на официальном сайте Департамента (</w:t>
            </w:r>
            <w:r w:rsidR="00CB64CC" w:rsidRPr="008D210F">
              <w:rPr>
                <w:rFonts w:ascii="PT Astra Serif" w:hAnsi="PT Astra Serif" w:cs="Times New Roman"/>
                <w:sz w:val="24"/>
                <w:szCs w:val="24"/>
              </w:rPr>
              <w:t>https://ds.tomsk.gov.ru/antiCorruption/</w:t>
            </w:r>
            <w:r w:rsidR="00983117" w:rsidRPr="008D210F">
              <w:rPr>
                <w:rFonts w:ascii="PT Astra Serif" w:hAnsi="PT Astra Serif" w:cs="Times New Roman"/>
                <w:sz w:val="24"/>
                <w:szCs w:val="24"/>
              </w:rPr>
              <w:t>) размещены памятки и иные материалы антикоррупционной направленности</w:t>
            </w:r>
            <w:r w:rsidR="00912EFD" w:rsidRPr="008D210F">
              <w:rPr>
                <w:rFonts w:ascii="PT Astra Serif" w:hAnsi="PT Astra Serif" w:cs="Times New Roman"/>
                <w:sz w:val="24"/>
                <w:szCs w:val="24"/>
              </w:rPr>
              <w:t>, ведется раздел «Антикоррупционное просвещение»</w:t>
            </w:r>
            <w:r w:rsidR="00983117" w:rsidRPr="008D210F">
              <w:rPr>
                <w:rFonts w:ascii="PT Astra Serif" w:hAnsi="PT Astra Serif" w:cs="Times New Roman"/>
                <w:sz w:val="24"/>
                <w:szCs w:val="24"/>
              </w:rPr>
              <w:t>.</w:t>
            </w:r>
          </w:p>
        </w:tc>
      </w:tr>
      <w:tr w:rsidR="00693282" w:rsidRPr="000C3B8F" w:rsidTr="00DB7FF4">
        <w:tc>
          <w:tcPr>
            <w:tcW w:w="568" w:type="dxa"/>
          </w:tcPr>
          <w:p w:rsidR="00693282" w:rsidRPr="000C3B8F" w:rsidRDefault="00693282">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3.</w:t>
            </w:r>
          </w:p>
        </w:tc>
        <w:tc>
          <w:tcPr>
            <w:tcW w:w="5811" w:type="dxa"/>
          </w:tcPr>
          <w:p w:rsidR="00693282" w:rsidRPr="000C3B8F" w:rsidRDefault="00693282"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Организация ежегодного повышения квалификации гражданских служащих, в должностные обязанности которых входит участие в противодействии коррупции </w:t>
            </w:r>
          </w:p>
        </w:tc>
        <w:tc>
          <w:tcPr>
            <w:tcW w:w="9214" w:type="dxa"/>
            <w:vMerge w:val="restart"/>
          </w:tcPr>
          <w:p w:rsidR="00F248D2" w:rsidRPr="008D210F" w:rsidRDefault="00F248D2" w:rsidP="00F248D2">
            <w:pPr>
              <w:autoSpaceDE w:val="0"/>
              <w:autoSpaceDN w:val="0"/>
              <w:adjustRightInd w:val="0"/>
              <w:ind w:firstLine="458"/>
              <w:jc w:val="both"/>
              <w:rPr>
                <w:rFonts w:ascii="PT Astra Serif" w:hAnsi="PT Astra Serif"/>
                <w:sz w:val="24"/>
                <w:szCs w:val="24"/>
              </w:rPr>
            </w:pPr>
            <w:r w:rsidRPr="008D210F">
              <w:rPr>
                <w:rFonts w:ascii="PT Astra Serif" w:hAnsi="PT Astra Serif"/>
                <w:sz w:val="24"/>
                <w:szCs w:val="24"/>
              </w:rPr>
              <w:t xml:space="preserve">В целях исполнения пункта 39 Национального плана противодействия коррупции на 2021 - 2024 годы, утвержденного Указом Президента Российской Федерации от 16.08.2021 № 478 в 2023 году организованно повышение квалификации 3 государственных гражданских служащих Департамента, в должностные обязанности которых входит участие в противодействии коррупции, а также лиц, включенных в перечень должностей государственной гражданской службы Томской области в Департаменте, при замещении которых государственные гражданские служащие Томской области, проходящие службу в Департаменте, обязаны представлять сведения </w:t>
            </w:r>
            <w:r w:rsidRPr="008D210F">
              <w:rPr>
                <w:rFonts w:ascii="PT Astra Serif" w:hAnsi="PT Astra Serif"/>
                <w:sz w:val="24"/>
                <w:szCs w:val="24"/>
              </w:rPr>
              <w:lastRenderedPageBreak/>
              <w:t xml:space="preserve">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утвержденный приказом Департамента от 25.11.2016 № 48-п «Об обеспечении реализации статей 8, 8-1 Закона Томской области от 9 декабря 2005 года № 231-ОЗ «О государственной гражданской службе Томской области» (далее - Перечень) по дополнительной профессиональной программе в сфере противодействия коррупции. </w:t>
            </w:r>
          </w:p>
          <w:p w:rsidR="00693282" w:rsidRPr="008D210F" w:rsidRDefault="00F248D2" w:rsidP="00F248D2">
            <w:pPr>
              <w:autoSpaceDE w:val="0"/>
              <w:autoSpaceDN w:val="0"/>
              <w:adjustRightInd w:val="0"/>
              <w:ind w:firstLine="458"/>
              <w:jc w:val="both"/>
              <w:rPr>
                <w:rFonts w:ascii="PT Astra Serif" w:hAnsi="PT Astra Serif"/>
                <w:sz w:val="24"/>
                <w:szCs w:val="24"/>
              </w:rPr>
            </w:pPr>
            <w:r w:rsidRPr="008D210F">
              <w:rPr>
                <w:rFonts w:ascii="PT Astra Serif" w:hAnsi="PT Astra Serif"/>
                <w:sz w:val="24"/>
                <w:szCs w:val="24"/>
              </w:rPr>
              <w:t>Дополнительно организованно повышение квалификации впервые принятых на государственную гражданскую службу 7 государственных гражданских служащих Департамента по программе повышения квалификации «Теория и практика государственной гражданской службы», которая включает рассмотрение вопросов профилактики коррупционных правонарушений на государственной гражданской службе и конфликта интересов на государственной гражданской службе.</w:t>
            </w:r>
          </w:p>
        </w:tc>
      </w:tr>
      <w:tr w:rsidR="00693282" w:rsidRPr="000C3B8F" w:rsidTr="00DB7FF4">
        <w:tc>
          <w:tcPr>
            <w:tcW w:w="568" w:type="dxa"/>
          </w:tcPr>
          <w:p w:rsidR="00693282" w:rsidRPr="000C3B8F" w:rsidRDefault="00693282">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4.</w:t>
            </w:r>
          </w:p>
        </w:tc>
        <w:tc>
          <w:tcPr>
            <w:tcW w:w="5811" w:type="dxa"/>
          </w:tcPr>
          <w:p w:rsidR="00693282" w:rsidRPr="000C3B8F" w:rsidRDefault="00693282"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Организация повышения квалификации гражданских служащих впервые поступивших на государственную службу для замещения должностей, включенных в перечень должностей, установленный приказом </w:t>
            </w:r>
            <w:r w:rsidRPr="000C3B8F">
              <w:rPr>
                <w:rFonts w:ascii="PT Astra Serif" w:hAnsi="PT Astra Serif" w:cs="Times New Roman"/>
                <w:sz w:val="24"/>
                <w:szCs w:val="24"/>
              </w:rPr>
              <w:lastRenderedPageBreak/>
              <w:t>Департамента архитектуры и строительства Томской области от 25.11.2016 № 48-п «Об обеспечении реализации статей 8, 8-1 Закона Томской области от 9 декабря 2005 года № 231-03 «О государственной гражданской службе Томской области», по образовательным программам в области противодействия коррупции</w:t>
            </w:r>
          </w:p>
          <w:p w:rsidR="00693282" w:rsidRDefault="00693282" w:rsidP="00211281">
            <w:pPr>
              <w:pStyle w:val="ConsPlusNormal"/>
              <w:jc w:val="both"/>
              <w:rPr>
                <w:rFonts w:ascii="PT Astra Serif" w:hAnsi="PT Astra Serif" w:cs="Times New Roman"/>
                <w:sz w:val="24"/>
                <w:szCs w:val="24"/>
              </w:rPr>
            </w:pPr>
          </w:p>
          <w:p w:rsidR="00693282" w:rsidRPr="000C3B8F" w:rsidRDefault="00693282" w:rsidP="00211281">
            <w:pPr>
              <w:pStyle w:val="ConsPlusNormal"/>
              <w:jc w:val="both"/>
              <w:rPr>
                <w:rFonts w:ascii="PT Astra Serif" w:hAnsi="PT Astra Serif" w:cs="Times New Roman"/>
                <w:sz w:val="24"/>
                <w:szCs w:val="24"/>
              </w:rPr>
            </w:pPr>
          </w:p>
        </w:tc>
        <w:tc>
          <w:tcPr>
            <w:tcW w:w="9214" w:type="dxa"/>
            <w:vMerge/>
          </w:tcPr>
          <w:p w:rsidR="00693282" w:rsidRPr="008D210F" w:rsidRDefault="00693282" w:rsidP="00B0118E">
            <w:pPr>
              <w:autoSpaceDE w:val="0"/>
              <w:autoSpaceDN w:val="0"/>
              <w:adjustRightInd w:val="0"/>
              <w:ind w:firstLine="458"/>
              <w:jc w:val="both"/>
              <w:rPr>
                <w:rFonts w:ascii="PT Astra Serif" w:hAnsi="PT Astra Serif" w:cs="Times New Roman"/>
                <w:sz w:val="24"/>
                <w:szCs w:val="24"/>
              </w:rPr>
            </w:pP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lastRenderedPageBreak/>
              <w:t>5.</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Ознакомление граждан, поступающих на гражданскую службу, гражданских служащих с нормами законодательства, регулирующими требования к служебному поведению, методическими рекомендациями по данной тематике, проведение, разъяснительных бесед. </w:t>
            </w:r>
          </w:p>
        </w:tc>
        <w:tc>
          <w:tcPr>
            <w:tcW w:w="9214" w:type="dxa"/>
          </w:tcPr>
          <w:p w:rsidR="00895EAD" w:rsidRPr="008D210F" w:rsidRDefault="00D17306" w:rsidP="00830C3C">
            <w:pPr>
              <w:autoSpaceDE w:val="0"/>
              <w:autoSpaceDN w:val="0"/>
              <w:adjustRightInd w:val="0"/>
              <w:ind w:firstLine="458"/>
              <w:jc w:val="both"/>
              <w:rPr>
                <w:rFonts w:ascii="PT Astra Serif" w:hAnsi="PT Astra Serif" w:cs="Times New Roman"/>
                <w:sz w:val="24"/>
                <w:szCs w:val="24"/>
              </w:rPr>
            </w:pPr>
            <w:r w:rsidRPr="008D210F">
              <w:rPr>
                <w:rFonts w:ascii="PT Astra Serif" w:hAnsi="PT Astra Serif" w:cs="Times New Roman"/>
                <w:sz w:val="24"/>
                <w:szCs w:val="24"/>
              </w:rPr>
              <w:t>В целях</w:t>
            </w:r>
            <w:r w:rsidR="00895EAD" w:rsidRPr="008D210F">
              <w:rPr>
                <w:rFonts w:ascii="PT Astra Serif" w:hAnsi="PT Astra Serif" w:cs="Times New Roman"/>
                <w:sz w:val="24"/>
                <w:szCs w:val="24"/>
              </w:rPr>
              <w:t xml:space="preserve"> </w:t>
            </w:r>
            <w:r w:rsidRPr="008D210F">
              <w:rPr>
                <w:rFonts w:ascii="PT Astra Serif" w:hAnsi="PT Astra Serif" w:cs="Times New Roman"/>
                <w:sz w:val="24"/>
                <w:szCs w:val="24"/>
              </w:rPr>
              <w:t>п</w:t>
            </w:r>
            <w:r w:rsidR="00895EAD" w:rsidRPr="008D210F">
              <w:rPr>
                <w:rFonts w:ascii="PT Astra Serif" w:hAnsi="PT Astra Serif" w:cs="Times New Roman"/>
                <w:sz w:val="24"/>
                <w:szCs w:val="24"/>
              </w:rPr>
              <w:t>редотвращени</w:t>
            </w:r>
            <w:r w:rsidRPr="008D210F">
              <w:rPr>
                <w:rFonts w:ascii="PT Astra Serif" w:hAnsi="PT Astra Serif" w:cs="Times New Roman"/>
                <w:sz w:val="24"/>
                <w:szCs w:val="24"/>
              </w:rPr>
              <w:t>я</w:t>
            </w:r>
            <w:r w:rsidR="00895EAD" w:rsidRPr="008D210F">
              <w:rPr>
                <w:rFonts w:ascii="PT Astra Serif" w:hAnsi="PT Astra Serif" w:cs="Times New Roman"/>
                <w:sz w:val="24"/>
                <w:szCs w:val="24"/>
              </w:rPr>
              <w:t xml:space="preserve"> случаев несоблюдения гражданскими служащими запретов и ограничений, установленных законодательством</w:t>
            </w:r>
            <w:r w:rsidRPr="008D210F">
              <w:rPr>
                <w:rFonts w:ascii="PT Astra Serif" w:hAnsi="PT Astra Serif" w:cs="Times New Roman"/>
                <w:sz w:val="24"/>
                <w:szCs w:val="24"/>
              </w:rPr>
              <w:t xml:space="preserve"> при поступлении на гражданскую службу граждане, поступающие на такую службу в обязательном порядке знакомятся с нормами законодательства, регулирующими требования к служебному поведению, методическими рекомендациями по данной тематике, </w:t>
            </w:r>
            <w:r w:rsidR="00B04094" w:rsidRPr="008D210F">
              <w:rPr>
                <w:rFonts w:ascii="PT Astra Serif" w:hAnsi="PT Astra Serif" w:cs="Times New Roman"/>
                <w:sz w:val="24"/>
                <w:szCs w:val="24"/>
              </w:rPr>
              <w:t>а также с ними проводятся</w:t>
            </w:r>
            <w:r w:rsidRPr="008D210F">
              <w:rPr>
                <w:rFonts w:ascii="PT Astra Serif" w:hAnsi="PT Astra Serif" w:cs="Times New Roman"/>
                <w:sz w:val="24"/>
                <w:szCs w:val="24"/>
              </w:rPr>
              <w:t xml:space="preserve"> разъяснительны</w:t>
            </w:r>
            <w:r w:rsidR="00B04094" w:rsidRPr="008D210F">
              <w:rPr>
                <w:rFonts w:ascii="PT Astra Serif" w:hAnsi="PT Astra Serif" w:cs="Times New Roman"/>
                <w:sz w:val="24"/>
                <w:szCs w:val="24"/>
              </w:rPr>
              <w:t>е</w:t>
            </w:r>
            <w:r w:rsidRPr="008D210F">
              <w:rPr>
                <w:rFonts w:ascii="PT Astra Serif" w:hAnsi="PT Astra Serif" w:cs="Times New Roman"/>
                <w:sz w:val="24"/>
                <w:szCs w:val="24"/>
              </w:rPr>
              <w:t xml:space="preserve"> бесед</w:t>
            </w:r>
            <w:r w:rsidR="00B04094" w:rsidRPr="008D210F">
              <w:rPr>
                <w:rFonts w:ascii="PT Astra Serif" w:hAnsi="PT Astra Serif" w:cs="Times New Roman"/>
                <w:sz w:val="24"/>
                <w:szCs w:val="24"/>
              </w:rPr>
              <w:t>ы.</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6.</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Осуществление мер разъяснительного характера по соблюдению гражданскими служащими ограничений и запретов, а также по исполнению ими обязанностей, установленных в целях противодействия коррупции </w:t>
            </w:r>
          </w:p>
        </w:tc>
        <w:tc>
          <w:tcPr>
            <w:tcW w:w="9214" w:type="dxa"/>
          </w:tcPr>
          <w:p w:rsidR="00895EAD" w:rsidRPr="008D210F" w:rsidRDefault="00830C3C" w:rsidP="00830C3C">
            <w:pPr>
              <w:pStyle w:val="ConsPlusNormal"/>
              <w:ind w:firstLine="458"/>
              <w:jc w:val="both"/>
              <w:rPr>
                <w:rFonts w:ascii="PT Astra Serif" w:hAnsi="PT Astra Serif" w:cs="Times New Roman"/>
                <w:sz w:val="24"/>
                <w:szCs w:val="24"/>
              </w:rPr>
            </w:pPr>
            <w:r w:rsidRPr="008D210F">
              <w:rPr>
                <w:rFonts w:ascii="PT Astra Serif" w:hAnsi="PT Astra Serif" w:cs="Times New Roman"/>
                <w:sz w:val="24"/>
                <w:szCs w:val="24"/>
              </w:rPr>
              <w:t>В постоянном режиме проводится работа разъяснительного характера по соблюдению гражданскими служащими ограничений и запретов, а также по исполнению ими обязанностей, установленных в целях противодействия коррупции</w:t>
            </w:r>
            <w:r w:rsidR="00AE5773" w:rsidRPr="008D210F">
              <w:rPr>
                <w:rFonts w:ascii="PT Astra Serif" w:hAnsi="PT Astra Serif" w:cs="Times New Roman"/>
                <w:sz w:val="24"/>
                <w:szCs w:val="24"/>
              </w:rPr>
              <w:t>.</w:t>
            </w:r>
          </w:p>
          <w:p w:rsidR="00AE5773" w:rsidRPr="008D210F" w:rsidRDefault="00AE5773" w:rsidP="009153CB">
            <w:pPr>
              <w:tabs>
                <w:tab w:val="left" w:pos="3969"/>
                <w:tab w:val="left" w:pos="4253"/>
              </w:tabs>
              <w:ind w:firstLine="459"/>
              <w:jc w:val="both"/>
              <w:rPr>
                <w:rFonts w:ascii="PT Astra Serif" w:eastAsia="Times New Roman" w:hAnsi="PT Astra Serif" w:cs="Times New Roman"/>
                <w:sz w:val="24"/>
                <w:szCs w:val="24"/>
                <w:lang w:eastAsia="ru-RU"/>
              </w:rPr>
            </w:pPr>
            <w:r w:rsidRPr="008D210F">
              <w:rPr>
                <w:rFonts w:ascii="PT Astra Serif" w:eastAsia="Times New Roman" w:hAnsi="PT Astra Serif" w:cs="Times New Roman"/>
                <w:sz w:val="24"/>
                <w:szCs w:val="24"/>
                <w:lang w:eastAsia="ru-RU"/>
              </w:rPr>
              <w:t>В 20</w:t>
            </w:r>
            <w:r w:rsidR="00054F84" w:rsidRPr="008D210F">
              <w:rPr>
                <w:rFonts w:ascii="PT Astra Serif" w:eastAsia="Times New Roman" w:hAnsi="PT Astra Serif" w:cs="Times New Roman"/>
                <w:sz w:val="24"/>
                <w:szCs w:val="24"/>
                <w:lang w:eastAsia="ru-RU"/>
              </w:rPr>
              <w:t>2</w:t>
            </w:r>
            <w:r w:rsidR="009153CB" w:rsidRPr="008D210F">
              <w:rPr>
                <w:rFonts w:ascii="PT Astra Serif" w:eastAsia="Times New Roman" w:hAnsi="PT Astra Serif" w:cs="Times New Roman"/>
                <w:sz w:val="24"/>
                <w:szCs w:val="24"/>
                <w:lang w:eastAsia="ru-RU"/>
              </w:rPr>
              <w:t>3</w:t>
            </w:r>
            <w:r w:rsidRPr="008D210F">
              <w:rPr>
                <w:rFonts w:ascii="PT Astra Serif" w:eastAsia="Times New Roman" w:hAnsi="PT Astra Serif" w:cs="Times New Roman"/>
                <w:sz w:val="24"/>
                <w:szCs w:val="24"/>
                <w:lang w:eastAsia="ru-RU"/>
              </w:rPr>
              <w:t xml:space="preserve"> году </w:t>
            </w:r>
            <w:r w:rsidR="00FD008B" w:rsidRPr="008D210F">
              <w:rPr>
                <w:rFonts w:ascii="PT Astra Serif" w:eastAsia="Times New Roman" w:hAnsi="PT Astra Serif" w:cs="Times New Roman"/>
                <w:sz w:val="24"/>
                <w:szCs w:val="24"/>
                <w:lang w:eastAsia="ru-RU"/>
              </w:rPr>
              <w:t>вопрос о соблюдении требований законодательства при выполнении иной оплачиваемой работы, а также о предотвращении ситуаций личной заинтересованности при выполнении данной работы, которые могут привести к конфликту интересов, рассмотрен на рабочем (аппаратном) совещании у начальника Департамента с участием заместителей начальника и председателей Комитетов.</w:t>
            </w:r>
          </w:p>
          <w:p w:rsidR="008D210F" w:rsidRPr="008D210F" w:rsidRDefault="008D210F" w:rsidP="009153CB">
            <w:pPr>
              <w:tabs>
                <w:tab w:val="left" w:pos="3969"/>
                <w:tab w:val="left" w:pos="4253"/>
              </w:tabs>
              <w:ind w:firstLine="459"/>
              <w:jc w:val="both"/>
              <w:rPr>
                <w:rFonts w:ascii="PT Astra Serif" w:eastAsia="Times New Roman" w:hAnsi="PT Astra Serif" w:cs="Times New Roman"/>
                <w:sz w:val="24"/>
                <w:szCs w:val="24"/>
                <w:lang w:eastAsia="ru-RU"/>
              </w:rPr>
            </w:pP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7.</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Размещение в помещениях, занимаемых Департаментом, социальной рекламной продукции антикоррупционной направленности</w:t>
            </w:r>
          </w:p>
        </w:tc>
        <w:tc>
          <w:tcPr>
            <w:tcW w:w="9214" w:type="dxa"/>
          </w:tcPr>
          <w:p w:rsidR="00830C3C" w:rsidRPr="000C3B8F" w:rsidRDefault="00830C3C" w:rsidP="00830C3C">
            <w:pPr>
              <w:pStyle w:val="ConsPlusNormal"/>
              <w:ind w:firstLine="398"/>
              <w:jc w:val="both"/>
              <w:rPr>
                <w:rFonts w:ascii="PT Astra Serif" w:hAnsi="PT Astra Serif" w:cs="Times New Roman"/>
                <w:sz w:val="24"/>
                <w:szCs w:val="24"/>
              </w:rPr>
            </w:pPr>
            <w:r w:rsidRPr="000C3B8F">
              <w:rPr>
                <w:rFonts w:ascii="PT Astra Serif" w:hAnsi="PT Astra Serif" w:cs="Times New Roman"/>
                <w:sz w:val="24"/>
                <w:szCs w:val="24"/>
              </w:rPr>
              <w:t xml:space="preserve">В помещениях, занимаемых Департаментом архитектуры и строительства Томской области, размещаются выписка из протоколов заседаний комиссии Департамента по соблюдению требований к служебному поведению государственных гражданских служащих Томской области, проходящих службу в Департаменте, и урегулированию конфликта интересов. </w:t>
            </w:r>
          </w:p>
          <w:p w:rsidR="00895EAD" w:rsidRDefault="00830C3C" w:rsidP="00054F84">
            <w:pPr>
              <w:pStyle w:val="ConsPlusNormal"/>
              <w:ind w:firstLine="398"/>
              <w:jc w:val="both"/>
              <w:rPr>
                <w:rFonts w:ascii="PT Astra Serif" w:hAnsi="PT Astra Serif" w:cs="Times New Roman"/>
                <w:sz w:val="24"/>
                <w:szCs w:val="24"/>
              </w:rPr>
            </w:pPr>
            <w:r w:rsidRPr="000C3B8F">
              <w:rPr>
                <w:rFonts w:ascii="PT Astra Serif" w:hAnsi="PT Astra Serif" w:cs="Times New Roman"/>
                <w:sz w:val="24"/>
                <w:szCs w:val="24"/>
              </w:rPr>
              <w:t>Размещены кодекс этики служебного поведения государственных гражданских служащих Томской области (Принят решением Совета по противодействию коррупции при Губернаторе То</w:t>
            </w:r>
            <w:r w:rsidR="007349F9" w:rsidRPr="000C3B8F">
              <w:rPr>
                <w:rFonts w:ascii="PT Astra Serif" w:hAnsi="PT Astra Serif" w:cs="Times New Roman"/>
                <w:sz w:val="24"/>
                <w:szCs w:val="24"/>
              </w:rPr>
              <w:t xml:space="preserve">мской области от 05.03.2011) и </w:t>
            </w:r>
            <w:r w:rsidRPr="000C3B8F">
              <w:rPr>
                <w:rFonts w:ascii="PT Astra Serif" w:hAnsi="PT Astra Serif" w:cs="Times New Roman"/>
                <w:sz w:val="24"/>
                <w:szCs w:val="24"/>
              </w:rPr>
              <w:t xml:space="preserve">Рекомендации по соблюдению государственными (муниципальными) служащими норм этики в целях противодействия коррупции и иным правонарушениям. </w:t>
            </w:r>
          </w:p>
          <w:p w:rsidR="008D210F" w:rsidRPr="000C3B8F" w:rsidRDefault="008D210F" w:rsidP="00054F84">
            <w:pPr>
              <w:pStyle w:val="ConsPlusNormal"/>
              <w:ind w:firstLine="398"/>
              <w:jc w:val="both"/>
              <w:rPr>
                <w:rFonts w:ascii="PT Astra Serif" w:hAnsi="PT Astra Serif" w:cs="Times New Roman"/>
                <w:sz w:val="24"/>
                <w:szCs w:val="24"/>
              </w:rPr>
            </w:pP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lastRenderedPageBreak/>
              <w:t>8.</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Мониторинг антикоррупционного законодательства, принятие нормативных правовых актов Томской области, направленных на противодействие коррупции,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w:t>
            </w:r>
          </w:p>
        </w:tc>
        <w:tc>
          <w:tcPr>
            <w:tcW w:w="9214" w:type="dxa"/>
          </w:tcPr>
          <w:p w:rsidR="008D210F" w:rsidRPr="008D210F" w:rsidRDefault="008D210F" w:rsidP="008D210F">
            <w:pPr>
              <w:pStyle w:val="3"/>
              <w:spacing w:before="0" w:line="159" w:lineRule="atLeast"/>
              <w:ind w:firstLine="709"/>
              <w:jc w:val="both"/>
              <w:outlineLvl w:val="2"/>
              <w:rPr>
                <w:rFonts w:ascii="PT Astra Serif" w:eastAsia="Times New Roman" w:hAnsi="PT Astra Serif" w:cs="Times New Roman"/>
                <w:color w:val="auto"/>
                <w:lang w:eastAsia="ru-RU"/>
              </w:rPr>
            </w:pPr>
            <w:r w:rsidRPr="008D210F">
              <w:rPr>
                <w:rFonts w:ascii="PT Astra Serif" w:eastAsia="Times New Roman" w:hAnsi="PT Astra Serif" w:cs="Times New Roman"/>
                <w:color w:val="auto"/>
                <w:lang w:eastAsia="ru-RU"/>
              </w:rPr>
              <w:t xml:space="preserve">В целях совершенствования организационно-правовых основ противодействия коррупции, Департаментом приняты следующие нормативные правовые акты: </w:t>
            </w:r>
          </w:p>
          <w:p w:rsidR="008D210F" w:rsidRPr="00F06EF4" w:rsidRDefault="008D210F" w:rsidP="008D210F">
            <w:pPr>
              <w:pStyle w:val="Style7"/>
              <w:numPr>
                <w:ilvl w:val="0"/>
                <w:numId w:val="3"/>
              </w:numPr>
              <w:tabs>
                <w:tab w:val="left" w:pos="1134"/>
              </w:tabs>
              <w:spacing w:line="300" w:lineRule="exact"/>
              <w:ind w:left="0" w:firstLine="709"/>
              <w:rPr>
                <w:rFonts w:ascii="PT Astra Serif" w:hAnsi="PT Astra Serif"/>
              </w:rPr>
            </w:pPr>
            <w:proofErr w:type="gramStart"/>
            <w:r w:rsidRPr="00F06EF4">
              <w:rPr>
                <w:rFonts w:ascii="PT Astra Serif" w:hAnsi="PT Astra Serif"/>
              </w:rPr>
              <w:t>приказ</w:t>
            </w:r>
            <w:proofErr w:type="gramEnd"/>
            <w:r w:rsidRPr="00F06EF4">
              <w:rPr>
                <w:rFonts w:ascii="PT Astra Serif" w:hAnsi="PT Astra Serif"/>
              </w:rPr>
              <w:t xml:space="preserve"> Департамента от </w:t>
            </w:r>
            <w:r w:rsidRPr="008D210F">
              <w:rPr>
                <w:rFonts w:ascii="PT Astra Serif" w:hAnsi="PT Astra Serif"/>
              </w:rPr>
              <w:t>14.02.2023</w:t>
            </w:r>
            <w:r w:rsidRPr="00F06EF4">
              <w:rPr>
                <w:rFonts w:ascii="PT Astra Serif" w:hAnsi="PT Astra Serif"/>
              </w:rPr>
              <w:t xml:space="preserve"> № </w:t>
            </w:r>
            <w:r w:rsidRPr="008D210F">
              <w:rPr>
                <w:rFonts w:ascii="PT Astra Serif" w:hAnsi="PT Astra Serif"/>
              </w:rPr>
              <w:t>№ 9-п</w:t>
            </w:r>
            <w:r w:rsidRPr="00F06EF4">
              <w:rPr>
                <w:rFonts w:ascii="PT Astra Serif" w:hAnsi="PT Astra Serif"/>
              </w:rPr>
              <w:t xml:space="preserve"> «О внесении изменения в приказ Департамента архитектуры и строительства Томской области от 25.11.2016 № 48-п»;</w:t>
            </w:r>
          </w:p>
          <w:p w:rsidR="008D210F" w:rsidRPr="00F06EF4" w:rsidRDefault="008D210F" w:rsidP="008D210F">
            <w:pPr>
              <w:pStyle w:val="Style7"/>
              <w:numPr>
                <w:ilvl w:val="0"/>
                <w:numId w:val="3"/>
              </w:numPr>
              <w:tabs>
                <w:tab w:val="left" w:pos="1134"/>
              </w:tabs>
              <w:spacing w:line="300" w:lineRule="exact"/>
              <w:ind w:left="0" w:firstLine="709"/>
              <w:rPr>
                <w:rFonts w:ascii="PT Astra Serif" w:hAnsi="PT Astra Serif"/>
              </w:rPr>
            </w:pPr>
            <w:proofErr w:type="gramStart"/>
            <w:r w:rsidRPr="00F06EF4">
              <w:rPr>
                <w:rFonts w:ascii="PT Astra Serif" w:hAnsi="PT Astra Serif"/>
              </w:rPr>
              <w:t>приказ</w:t>
            </w:r>
            <w:proofErr w:type="gramEnd"/>
            <w:r w:rsidRPr="00F06EF4">
              <w:rPr>
                <w:rFonts w:ascii="PT Astra Serif" w:hAnsi="PT Astra Serif"/>
              </w:rPr>
              <w:t xml:space="preserve"> Департамента от </w:t>
            </w:r>
            <w:r w:rsidRPr="00F06EF4">
              <w:rPr>
                <w:rFonts w:ascii="PT Astra Serif" w:hAnsi="PT Astra Serif" w:cs="Calibri"/>
                <w:lang w:eastAsia="ar-SA"/>
              </w:rPr>
              <w:t>28.02.2023 № 11-п «О внесении изменений в приказ Департамента архитектуры и строительства Томской области от 03.12.2015 № 31-п»;</w:t>
            </w:r>
          </w:p>
          <w:p w:rsidR="008D210F" w:rsidRPr="00F06EF4" w:rsidRDefault="008D210F" w:rsidP="008D210F">
            <w:pPr>
              <w:pStyle w:val="Style7"/>
              <w:numPr>
                <w:ilvl w:val="0"/>
                <w:numId w:val="3"/>
              </w:numPr>
              <w:tabs>
                <w:tab w:val="left" w:pos="1134"/>
              </w:tabs>
              <w:spacing w:line="300" w:lineRule="exact"/>
              <w:ind w:left="0" w:firstLine="709"/>
              <w:rPr>
                <w:rFonts w:ascii="PT Astra Serif" w:hAnsi="PT Astra Serif"/>
              </w:rPr>
            </w:pPr>
            <w:proofErr w:type="gramStart"/>
            <w:r w:rsidRPr="00F06EF4">
              <w:rPr>
                <w:rFonts w:ascii="PT Astra Serif" w:hAnsi="PT Astra Serif"/>
              </w:rPr>
              <w:t>приказ</w:t>
            </w:r>
            <w:proofErr w:type="gramEnd"/>
            <w:r w:rsidRPr="00F06EF4">
              <w:rPr>
                <w:rFonts w:ascii="PT Astra Serif" w:hAnsi="PT Astra Serif"/>
              </w:rPr>
              <w:t xml:space="preserve"> Департамента от </w:t>
            </w:r>
            <w:r w:rsidRPr="00F06EF4">
              <w:rPr>
                <w:rFonts w:ascii="PT Astra Serif" w:hAnsi="PT Astra Serif" w:cs="Calibri"/>
                <w:lang w:eastAsia="ar-SA"/>
              </w:rPr>
              <w:t>24.04.2023 № 16-п «О внесении изменения в приказ Департамента архитектуры и строительства Томской области от 25.11.2016 № 48-п»;</w:t>
            </w:r>
          </w:p>
          <w:p w:rsidR="008D210F" w:rsidRPr="008D210F" w:rsidRDefault="008D210F" w:rsidP="008D210F">
            <w:pPr>
              <w:pStyle w:val="Style7"/>
              <w:numPr>
                <w:ilvl w:val="0"/>
                <w:numId w:val="3"/>
              </w:numPr>
              <w:tabs>
                <w:tab w:val="left" w:pos="1134"/>
              </w:tabs>
              <w:spacing w:line="300" w:lineRule="exact"/>
              <w:ind w:left="0" w:firstLine="709"/>
              <w:rPr>
                <w:rFonts w:ascii="PT Astra Serif" w:hAnsi="PT Astra Serif"/>
              </w:rPr>
            </w:pPr>
            <w:proofErr w:type="gramStart"/>
            <w:r w:rsidRPr="00F06EF4">
              <w:rPr>
                <w:rFonts w:ascii="PT Astra Serif" w:hAnsi="PT Astra Serif"/>
              </w:rPr>
              <w:t>приказ</w:t>
            </w:r>
            <w:proofErr w:type="gramEnd"/>
            <w:r w:rsidRPr="00F06EF4">
              <w:rPr>
                <w:rFonts w:ascii="PT Astra Serif" w:hAnsi="PT Astra Serif"/>
              </w:rPr>
              <w:t xml:space="preserve"> Департамента от </w:t>
            </w:r>
            <w:r w:rsidRPr="00F06EF4">
              <w:rPr>
                <w:rFonts w:ascii="PT Astra Serif" w:hAnsi="PT Astra Serif" w:cs="Calibri"/>
                <w:lang w:eastAsia="ar-SA"/>
              </w:rPr>
              <w:t>31.05.2023 № 22-п «О внесении изменений в приказ Департамента архитектуры и строительства Томской области от 03.12.2015 № 31-п»;</w:t>
            </w:r>
          </w:p>
          <w:p w:rsidR="00054F84" w:rsidRPr="008D210F" w:rsidRDefault="008D210F" w:rsidP="008D210F">
            <w:pPr>
              <w:pStyle w:val="Style7"/>
              <w:numPr>
                <w:ilvl w:val="0"/>
                <w:numId w:val="3"/>
              </w:numPr>
              <w:tabs>
                <w:tab w:val="left" w:pos="1134"/>
              </w:tabs>
              <w:spacing w:line="300" w:lineRule="exact"/>
              <w:ind w:left="0" w:firstLine="709"/>
              <w:rPr>
                <w:rFonts w:ascii="PT Astra Serif" w:hAnsi="PT Astra Serif"/>
              </w:rPr>
            </w:pPr>
            <w:proofErr w:type="gramStart"/>
            <w:r w:rsidRPr="008D210F">
              <w:rPr>
                <w:rFonts w:ascii="PT Astra Serif" w:hAnsi="PT Astra Serif"/>
              </w:rPr>
              <w:t>приказ</w:t>
            </w:r>
            <w:proofErr w:type="gramEnd"/>
            <w:r w:rsidRPr="008D210F">
              <w:rPr>
                <w:rFonts w:ascii="PT Astra Serif" w:hAnsi="PT Astra Serif"/>
              </w:rPr>
              <w:t xml:space="preserve"> Департамента от </w:t>
            </w:r>
            <w:r w:rsidRPr="008D210F">
              <w:rPr>
                <w:rFonts w:ascii="PT Astra Serif" w:hAnsi="PT Astra Serif" w:cs="Calibri"/>
                <w:lang w:eastAsia="ar-SA"/>
              </w:rPr>
              <w:t>22.06.2023 № 27-п «О внесении изменения в приказ Департамента архитектуры и строительства Томской области от 25.11.2016 № 48-п».</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9.</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Проведение текущей антикоррупционной экспертизы проектов нормативных правовых актов Томской области</w:t>
            </w:r>
          </w:p>
        </w:tc>
        <w:tc>
          <w:tcPr>
            <w:tcW w:w="9214" w:type="dxa"/>
          </w:tcPr>
          <w:p w:rsidR="00895EAD" w:rsidRPr="000C3B8F" w:rsidRDefault="001E6E8D" w:rsidP="008D210F">
            <w:pPr>
              <w:ind w:firstLine="316"/>
              <w:jc w:val="both"/>
              <w:rPr>
                <w:rFonts w:ascii="PT Astra Serif" w:hAnsi="PT Astra Serif" w:cs="Times New Roman"/>
                <w:sz w:val="24"/>
                <w:szCs w:val="24"/>
              </w:rPr>
            </w:pPr>
            <w:r w:rsidRPr="000C3B8F">
              <w:rPr>
                <w:rFonts w:ascii="PT Astra Serif" w:hAnsi="PT Astra Serif" w:cs="Times New Roman"/>
                <w:sz w:val="24"/>
                <w:szCs w:val="24"/>
              </w:rPr>
              <w:t xml:space="preserve">Проведена антикоррупционная экспертиза </w:t>
            </w:r>
            <w:r w:rsidR="008D210F">
              <w:rPr>
                <w:rFonts w:ascii="PT Astra Serif" w:hAnsi="PT Astra Serif" w:cs="Times New Roman"/>
                <w:sz w:val="24"/>
                <w:szCs w:val="24"/>
              </w:rPr>
              <w:t>49</w:t>
            </w:r>
            <w:r w:rsidRPr="000C3B8F">
              <w:rPr>
                <w:rFonts w:ascii="PT Astra Serif" w:hAnsi="PT Astra Serif" w:cs="Times New Roman"/>
                <w:sz w:val="24"/>
                <w:szCs w:val="24"/>
              </w:rPr>
              <w:t xml:space="preserve"> проектов нормативных правовых актов Департамента</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10.</w:t>
            </w:r>
          </w:p>
        </w:tc>
        <w:tc>
          <w:tcPr>
            <w:tcW w:w="5811" w:type="dxa"/>
          </w:tcPr>
          <w:p w:rsidR="00895EAD" w:rsidRPr="000C3B8F" w:rsidRDefault="00895EAD" w:rsidP="00211281">
            <w:pPr>
              <w:pStyle w:val="1"/>
              <w:shd w:val="clear" w:color="auto" w:fill="FCFCFC"/>
              <w:spacing w:before="0" w:beforeAutospacing="0" w:after="0" w:afterAutospacing="0"/>
              <w:jc w:val="both"/>
              <w:textAlignment w:val="baseline"/>
              <w:outlineLvl w:val="0"/>
              <w:rPr>
                <w:rFonts w:ascii="PT Astra Serif" w:hAnsi="PT Astra Serif"/>
                <w:b w:val="0"/>
                <w:bCs w:val="0"/>
                <w:kern w:val="0"/>
                <w:sz w:val="24"/>
                <w:szCs w:val="24"/>
              </w:rPr>
            </w:pPr>
            <w:r w:rsidRPr="000C3B8F">
              <w:rPr>
                <w:rFonts w:ascii="PT Astra Serif" w:hAnsi="PT Astra Serif"/>
                <w:b w:val="0"/>
                <w:bCs w:val="0"/>
                <w:kern w:val="0"/>
                <w:sz w:val="24"/>
                <w:szCs w:val="24"/>
              </w:rPr>
              <w:t xml:space="preserve">Внесение изменений в нормативные правовые акты Томской области в соответствии с экспертными заключениями Департамента по государственно-правовым вопросам и законопроектной деятельности Администрации Томской области поступившими в Департамент, в соответствии с планами антикоррупционной и правовой экспертизы нормативных правовых актов Томской области, утвержденными Губернатором Томской области </w:t>
            </w:r>
          </w:p>
        </w:tc>
        <w:tc>
          <w:tcPr>
            <w:tcW w:w="9214" w:type="dxa"/>
          </w:tcPr>
          <w:p w:rsidR="00895EAD" w:rsidRPr="000C3B8F" w:rsidRDefault="001E6E8D" w:rsidP="008D210F">
            <w:pPr>
              <w:ind w:firstLine="316"/>
              <w:jc w:val="both"/>
              <w:rPr>
                <w:rFonts w:ascii="PT Astra Serif" w:hAnsi="PT Astra Serif" w:cs="Times New Roman"/>
                <w:sz w:val="24"/>
                <w:szCs w:val="24"/>
              </w:rPr>
            </w:pPr>
            <w:r w:rsidRPr="00715B82">
              <w:rPr>
                <w:rFonts w:ascii="PT Astra Serif" w:hAnsi="PT Astra Serif" w:cs="Times New Roman"/>
                <w:sz w:val="24"/>
                <w:szCs w:val="24"/>
              </w:rPr>
              <w:t>В 20</w:t>
            </w:r>
            <w:r w:rsidR="00956A07" w:rsidRPr="00715B82">
              <w:rPr>
                <w:rFonts w:ascii="PT Astra Serif" w:hAnsi="PT Astra Serif" w:cs="Times New Roman"/>
                <w:sz w:val="24"/>
                <w:szCs w:val="24"/>
              </w:rPr>
              <w:t>2</w:t>
            </w:r>
            <w:r w:rsidR="008D210F" w:rsidRPr="00715B82">
              <w:rPr>
                <w:rFonts w:ascii="PT Astra Serif" w:hAnsi="PT Astra Serif" w:cs="Times New Roman"/>
                <w:sz w:val="24"/>
                <w:szCs w:val="24"/>
              </w:rPr>
              <w:t>3</w:t>
            </w:r>
            <w:r w:rsidRPr="00715B82">
              <w:rPr>
                <w:rFonts w:ascii="PT Astra Serif" w:hAnsi="PT Astra Serif" w:cs="Times New Roman"/>
                <w:sz w:val="24"/>
                <w:szCs w:val="24"/>
              </w:rPr>
              <w:t xml:space="preserve"> году необходимость внесения изменений в нормативные правовые акты Томской области в соответствии с экспертными заключениями Департамента по государственно-правовым вопросам и законопроектной деятельности Администрации Томской области поступившими в Департамент отсутствовала.</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11.</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Организация приема сведений о доходах, расходах, об имуществе и обязательствах имущественного характера, представляемых гражданскими служащими и руководителями подведомственных Департаменту учреждений. Обеспечение контроля за своевременностью представления указанных сведений.</w:t>
            </w:r>
          </w:p>
        </w:tc>
        <w:tc>
          <w:tcPr>
            <w:tcW w:w="9214" w:type="dxa"/>
          </w:tcPr>
          <w:p w:rsidR="00895EAD" w:rsidRPr="000C3B8F" w:rsidRDefault="00895EAD" w:rsidP="008324A1">
            <w:pPr>
              <w:autoSpaceDE w:val="0"/>
              <w:autoSpaceDN w:val="0"/>
              <w:adjustRightInd w:val="0"/>
              <w:ind w:left="33" w:firstLine="283"/>
              <w:jc w:val="both"/>
              <w:rPr>
                <w:rFonts w:ascii="PT Astra Serif" w:hAnsi="PT Astra Serif" w:cs="Times New Roman"/>
                <w:sz w:val="24"/>
                <w:szCs w:val="24"/>
              </w:rPr>
            </w:pPr>
            <w:r w:rsidRPr="000C3B8F">
              <w:rPr>
                <w:rFonts w:ascii="PT Astra Serif" w:eastAsia="Times New Roman" w:hAnsi="PT Astra Serif" w:cs="Times New Roman"/>
                <w:sz w:val="24"/>
                <w:szCs w:val="24"/>
                <w:lang w:eastAsia="ru-RU"/>
              </w:rPr>
              <w:t>Обеспечен</w:t>
            </w:r>
            <w:r w:rsidR="008324A1" w:rsidRPr="000C3B8F">
              <w:rPr>
                <w:rFonts w:ascii="PT Astra Serif" w:eastAsia="Times New Roman" w:hAnsi="PT Astra Serif" w:cs="Times New Roman"/>
                <w:sz w:val="24"/>
                <w:szCs w:val="24"/>
                <w:lang w:eastAsia="ru-RU"/>
              </w:rPr>
              <w:t>о</w:t>
            </w:r>
            <w:r w:rsidRPr="000C3B8F">
              <w:rPr>
                <w:rFonts w:ascii="PT Astra Serif" w:eastAsia="Times New Roman" w:hAnsi="PT Astra Serif" w:cs="Times New Roman"/>
                <w:sz w:val="24"/>
                <w:szCs w:val="24"/>
                <w:lang w:eastAsia="ru-RU"/>
              </w:rPr>
              <w:t xml:space="preserve"> своевременного исполнения гражданскими служащими и руководителями подведомственных Департаменту учреждений обязанности по представлению сведений о доходах, расходах, об имуществе и обязательствах имущественного характера своих и членов семьи</w:t>
            </w:r>
            <w:r w:rsidR="008324A1" w:rsidRPr="000C3B8F">
              <w:rPr>
                <w:rFonts w:ascii="PT Astra Serif" w:eastAsia="Times New Roman" w:hAnsi="PT Astra Serif" w:cs="Times New Roman"/>
                <w:sz w:val="24"/>
                <w:szCs w:val="24"/>
                <w:lang w:eastAsia="ru-RU"/>
              </w:rPr>
              <w:t>.</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12.</w:t>
            </w:r>
          </w:p>
        </w:tc>
        <w:tc>
          <w:tcPr>
            <w:tcW w:w="5811" w:type="dxa"/>
          </w:tcPr>
          <w:p w:rsidR="002300DF" w:rsidRPr="000C3B8F" w:rsidRDefault="00895EAD" w:rsidP="00211281">
            <w:pPr>
              <w:autoSpaceDE w:val="0"/>
              <w:autoSpaceDN w:val="0"/>
              <w:adjustRightInd w:val="0"/>
              <w:jc w:val="both"/>
              <w:rPr>
                <w:rFonts w:ascii="PT Astra Serif" w:hAnsi="PT Astra Serif" w:cs="Times New Roman"/>
                <w:sz w:val="24"/>
                <w:szCs w:val="24"/>
              </w:rPr>
            </w:pPr>
            <w:r w:rsidRPr="000C3B8F">
              <w:rPr>
                <w:rFonts w:ascii="PT Astra Serif" w:eastAsia="Times New Roman" w:hAnsi="PT Astra Serif" w:cs="Times New Roman"/>
                <w:sz w:val="24"/>
                <w:szCs w:val="24"/>
                <w:lang w:eastAsia="ru-RU"/>
              </w:rPr>
              <w:t xml:space="preserve">Подготовка к опубликованию сведений о доходах, расходах, об имуществе и обязательствах имущественного характера, представляемых гражданскими служащими и руководителями подведомственных Департаменту учреждений, и размещение указанных сведений на официальном </w:t>
            </w:r>
            <w:r w:rsidRPr="000C3B8F">
              <w:rPr>
                <w:rFonts w:ascii="PT Astra Serif" w:eastAsia="Times New Roman" w:hAnsi="PT Astra Serif" w:cs="Times New Roman"/>
                <w:sz w:val="24"/>
                <w:szCs w:val="24"/>
                <w:lang w:eastAsia="ru-RU"/>
              </w:rPr>
              <w:lastRenderedPageBreak/>
              <w:t>сайте Департамента</w:t>
            </w:r>
            <w:r w:rsidRPr="000C3B8F">
              <w:rPr>
                <w:rFonts w:ascii="PT Astra Serif" w:hAnsi="PT Astra Serif" w:cs="Times New Roman"/>
                <w:sz w:val="24"/>
                <w:szCs w:val="24"/>
              </w:rPr>
              <w:t>.</w:t>
            </w:r>
          </w:p>
        </w:tc>
        <w:tc>
          <w:tcPr>
            <w:tcW w:w="9214" w:type="dxa"/>
          </w:tcPr>
          <w:p w:rsidR="00895EAD" w:rsidRPr="000C3B8F" w:rsidRDefault="008D210F" w:rsidP="008D210F">
            <w:pPr>
              <w:autoSpaceDE w:val="0"/>
              <w:autoSpaceDN w:val="0"/>
              <w:adjustRightInd w:val="0"/>
              <w:ind w:left="33" w:firstLine="283"/>
              <w:jc w:val="both"/>
              <w:rPr>
                <w:rFonts w:ascii="PT Astra Serif" w:eastAsia="Times New Roman" w:hAnsi="PT Astra Serif" w:cs="Times New Roman"/>
                <w:sz w:val="24"/>
                <w:szCs w:val="24"/>
                <w:lang w:eastAsia="ru-RU"/>
              </w:rPr>
            </w:pPr>
            <w:r w:rsidRPr="008D210F">
              <w:rPr>
                <w:rFonts w:ascii="PT Astra Serif" w:eastAsia="Times New Roman" w:hAnsi="PT Astra Serif" w:cs="Times New Roman"/>
                <w:sz w:val="24"/>
                <w:szCs w:val="24"/>
                <w:lang w:eastAsia="ru-RU"/>
              </w:rPr>
              <w:lastRenderedPageBreak/>
              <w:t xml:space="preserve">В соответствии с подпунктом «ж» пункта 1 Указа Президента Российской Федерации от 29 декабря 2022 года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размещение в информационно-телекоммуникационной сети «Интернет» на официальных сайтах органов и организаций сведений о доходах, </w:t>
            </w:r>
            <w:r w:rsidRPr="008D210F">
              <w:rPr>
                <w:rFonts w:ascii="PT Astra Serif" w:eastAsia="Times New Roman" w:hAnsi="PT Astra Serif" w:cs="Times New Roman"/>
                <w:sz w:val="24"/>
                <w:szCs w:val="24"/>
                <w:lang w:eastAsia="ru-RU"/>
              </w:rPr>
              <w:lastRenderedPageBreak/>
              <w:t>расходах, об имуществе и обязательствах имущественного характера, представляемых в соответствии с Федеральным законом от 25 декабря 2008 года № 273-ФЗ «О</w:t>
            </w:r>
            <w:r>
              <w:rPr>
                <w:rFonts w:ascii="PT Astra Serif" w:eastAsia="Times New Roman" w:hAnsi="PT Astra Serif" w:cs="Times New Roman"/>
                <w:sz w:val="24"/>
                <w:szCs w:val="24"/>
                <w:lang w:eastAsia="ru-RU"/>
              </w:rPr>
              <w:t> </w:t>
            </w:r>
            <w:r w:rsidRPr="008D210F">
              <w:rPr>
                <w:rFonts w:ascii="PT Astra Serif" w:eastAsia="Times New Roman" w:hAnsi="PT Astra Serif" w:cs="Times New Roman"/>
                <w:sz w:val="24"/>
                <w:szCs w:val="24"/>
                <w:lang w:eastAsia="ru-RU"/>
              </w:rPr>
              <w:t>противодействии коррупции» и другими федеральными законами, и предоставление таких сведений общероссийским средствам массовой информации для опубликования не осуществляются (http://pravo.gov.ru/proxy/ips/?docbody=&amp;link_id=0&amp;nd=603637722). Таким образом на официальном сайте Департамента (https://tomsk.gov.ru/antiCorruption/front/public) размещена указанная информация.</w:t>
            </w:r>
          </w:p>
        </w:tc>
      </w:tr>
      <w:tr w:rsidR="002300DF" w:rsidRPr="000C3B8F" w:rsidTr="00B10F65">
        <w:trPr>
          <w:trHeight w:val="564"/>
        </w:trPr>
        <w:tc>
          <w:tcPr>
            <w:tcW w:w="568" w:type="dxa"/>
          </w:tcPr>
          <w:p w:rsidR="002300DF" w:rsidRPr="000C3B8F" w:rsidRDefault="002300DF"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lastRenderedPageBreak/>
              <w:t>13.</w:t>
            </w:r>
          </w:p>
          <w:p w:rsidR="002300DF" w:rsidRPr="000C3B8F" w:rsidRDefault="002300DF" w:rsidP="00E86BB3">
            <w:pPr>
              <w:pStyle w:val="ConsPlusNormal"/>
              <w:jc w:val="center"/>
              <w:rPr>
                <w:rFonts w:ascii="PT Astra Serif" w:hAnsi="PT Astra Serif" w:cs="Times New Roman"/>
                <w:sz w:val="24"/>
                <w:szCs w:val="24"/>
              </w:rPr>
            </w:pPr>
          </w:p>
          <w:p w:rsidR="002300DF" w:rsidRPr="000C3B8F" w:rsidRDefault="002300DF" w:rsidP="00E86BB3">
            <w:pPr>
              <w:pStyle w:val="ConsPlusNormal"/>
              <w:jc w:val="center"/>
              <w:rPr>
                <w:rFonts w:ascii="PT Astra Serif" w:hAnsi="PT Astra Serif" w:cs="Times New Roman"/>
                <w:sz w:val="24"/>
                <w:szCs w:val="24"/>
              </w:rPr>
            </w:pPr>
          </w:p>
          <w:p w:rsidR="002300DF" w:rsidRPr="000C3B8F" w:rsidRDefault="002300DF" w:rsidP="00E86BB3">
            <w:pPr>
              <w:pStyle w:val="ConsPlusNormal"/>
              <w:jc w:val="center"/>
              <w:rPr>
                <w:rFonts w:ascii="PT Astra Serif" w:hAnsi="PT Astra Serif" w:cs="Times New Roman"/>
                <w:sz w:val="24"/>
                <w:szCs w:val="24"/>
              </w:rPr>
            </w:pPr>
          </w:p>
          <w:p w:rsidR="002300DF" w:rsidRPr="000C3B8F" w:rsidRDefault="002300DF" w:rsidP="00526209">
            <w:pPr>
              <w:pStyle w:val="ConsPlusNormal"/>
              <w:rPr>
                <w:rFonts w:ascii="PT Astra Serif" w:hAnsi="PT Astra Serif" w:cs="Times New Roman"/>
                <w:sz w:val="24"/>
                <w:szCs w:val="24"/>
              </w:rPr>
            </w:pPr>
          </w:p>
          <w:p w:rsidR="002300DF" w:rsidRPr="000C3B8F" w:rsidRDefault="002300DF"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14.</w:t>
            </w:r>
          </w:p>
        </w:tc>
        <w:tc>
          <w:tcPr>
            <w:tcW w:w="5811" w:type="dxa"/>
          </w:tcPr>
          <w:p w:rsidR="002300DF" w:rsidRPr="000C3B8F" w:rsidRDefault="002300DF"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Анализ сведений о доходах, расходах об имуществе и обязательствах имущественного характера, представляемых гражданскими служащими и руководителями подведомственных Департаменту учреждений</w:t>
            </w:r>
          </w:p>
          <w:p w:rsidR="002300DF" w:rsidRPr="000C3B8F" w:rsidRDefault="002300DF" w:rsidP="00211281">
            <w:pPr>
              <w:autoSpaceDE w:val="0"/>
              <w:autoSpaceDN w:val="0"/>
              <w:adjustRightInd w:val="0"/>
              <w:jc w:val="both"/>
              <w:rPr>
                <w:rFonts w:ascii="PT Astra Serif" w:hAnsi="PT Astra Serif" w:cs="Times New Roman"/>
                <w:sz w:val="24"/>
                <w:szCs w:val="24"/>
              </w:rPr>
            </w:pPr>
            <w:r w:rsidRPr="000C3B8F">
              <w:rPr>
                <w:rFonts w:ascii="PT Astra Serif" w:eastAsia="Times New Roman" w:hAnsi="PT Astra Serif" w:cs="Times New Roman"/>
                <w:sz w:val="24"/>
                <w:szCs w:val="24"/>
                <w:lang w:eastAsia="ru-RU"/>
              </w:rPr>
              <w:t xml:space="preserve">Проведение проверок достоверности и полноты сведений о доходах, расходах, об имуществе и обязательствах имущественного характера, </w:t>
            </w:r>
            <w:r w:rsidRPr="000C3B8F">
              <w:rPr>
                <w:rFonts w:ascii="PT Astra Serif" w:hAnsi="PT Astra Serif" w:cs="Times New Roman"/>
                <w:sz w:val="24"/>
                <w:szCs w:val="24"/>
              </w:rPr>
              <w:t>представляемых гражданскими служащими и руководителями подведомственных Департаменту учреждений</w:t>
            </w:r>
          </w:p>
        </w:tc>
        <w:tc>
          <w:tcPr>
            <w:tcW w:w="9214" w:type="dxa"/>
          </w:tcPr>
          <w:p w:rsidR="002300DF" w:rsidRPr="000C3B8F" w:rsidRDefault="000F6DC1" w:rsidP="00C441F0">
            <w:pPr>
              <w:pStyle w:val="ConsPlusNormal"/>
              <w:ind w:firstLine="316"/>
              <w:jc w:val="both"/>
              <w:rPr>
                <w:rFonts w:ascii="PT Astra Serif" w:hAnsi="PT Astra Serif" w:cs="Times New Roman"/>
                <w:sz w:val="24"/>
                <w:szCs w:val="24"/>
              </w:rPr>
            </w:pPr>
            <w:r w:rsidRPr="000C3B8F">
              <w:rPr>
                <w:rFonts w:ascii="PT Astra Serif" w:hAnsi="PT Astra Serif" w:cs="Times New Roman"/>
                <w:sz w:val="24"/>
                <w:szCs w:val="24"/>
              </w:rPr>
              <w:t>Проведен а</w:t>
            </w:r>
            <w:r w:rsidR="002F2379" w:rsidRPr="000C3B8F">
              <w:rPr>
                <w:rFonts w:ascii="PT Astra Serif" w:hAnsi="PT Astra Serif" w:cs="Times New Roman"/>
                <w:sz w:val="24"/>
                <w:szCs w:val="24"/>
              </w:rPr>
              <w:t>нализ сведений о доходах, расходах об имуществе и обязательствах имущественного характера, представляемых гражданскими служащими и руководителями подведомственных Департаменту учреждений</w:t>
            </w:r>
            <w:r w:rsidR="000C3B8F" w:rsidRPr="000C3B8F">
              <w:rPr>
                <w:rFonts w:ascii="PT Astra Serif" w:hAnsi="PT Astra Serif" w:cs="Times New Roman"/>
                <w:sz w:val="24"/>
                <w:szCs w:val="24"/>
              </w:rPr>
              <w:t>.</w:t>
            </w:r>
          </w:p>
          <w:p w:rsidR="007B26F2" w:rsidRPr="007B26F2" w:rsidRDefault="007B26F2" w:rsidP="007B26F2">
            <w:pPr>
              <w:shd w:val="clear" w:color="auto" w:fill="FFFFFF"/>
              <w:ind w:firstLine="316"/>
              <w:jc w:val="both"/>
              <w:rPr>
                <w:rFonts w:ascii="PT Astra Serif" w:eastAsia="Times New Roman" w:hAnsi="PT Astra Serif" w:cs="Times New Roman"/>
                <w:sz w:val="24"/>
                <w:szCs w:val="24"/>
                <w:lang w:eastAsia="ru-RU"/>
              </w:rPr>
            </w:pPr>
            <w:r w:rsidRPr="007B26F2">
              <w:rPr>
                <w:rFonts w:ascii="PT Astra Serif" w:eastAsia="Times New Roman" w:hAnsi="PT Astra Serif" w:cs="Times New Roman"/>
                <w:sz w:val="24"/>
                <w:szCs w:val="24"/>
                <w:lang w:eastAsia="ru-RU"/>
              </w:rPr>
              <w:t>Одним из важных антикоррупционных механизмов законодательства о противодействии коррупции является обязанность государственных гражданских служащих представлять сведения о доходах, расходах, об имуществе и обязательствах имущественного характера. В этих условиях важную роль играет проверка достоверности представленных сведений.</w:t>
            </w:r>
          </w:p>
          <w:p w:rsidR="007B26F2" w:rsidRPr="007B26F2" w:rsidRDefault="007B26F2" w:rsidP="007B26F2">
            <w:pPr>
              <w:shd w:val="clear" w:color="auto" w:fill="FFFFFF"/>
              <w:ind w:firstLine="316"/>
              <w:jc w:val="both"/>
              <w:rPr>
                <w:rFonts w:ascii="PT Astra Serif" w:eastAsia="Times New Roman" w:hAnsi="PT Astra Serif" w:cs="Times New Roman"/>
                <w:sz w:val="24"/>
                <w:szCs w:val="24"/>
                <w:lang w:eastAsia="ru-RU"/>
              </w:rPr>
            </w:pPr>
            <w:r w:rsidRPr="007B26F2">
              <w:rPr>
                <w:rFonts w:ascii="PT Astra Serif" w:eastAsia="Times New Roman" w:hAnsi="PT Astra Serif" w:cs="Times New Roman"/>
                <w:sz w:val="24"/>
                <w:szCs w:val="24"/>
                <w:lang w:eastAsia="ru-RU"/>
              </w:rPr>
              <w:t>Пунктом 3 Положения о порядке осуществления проверки достоверности и полноты сведений,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 и соблюдения государственными гражданскими служащими Томской области, занимающими должности в исполнительных органах государственной власти Томской области, требований к служебному поведению, утвержденного постановлением Администрации Томской области от 13.01.2010 № 4а, установлены основания для назначения соответствующей проверки. К числу таких оснований относится достаточная информация о возможных нарушениях антикоррупционного законодательства государственными гражданскими служащими Томской области, представленная в письменном виде в установленном порядке в том, числе: правоохранительными органами, иными государственными органами, органами местного самоуправления и их должностными лицами.</w:t>
            </w:r>
          </w:p>
          <w:p w:rsidR="007B26F2" w:rsidRPr="007B26F2" w:rsidRDefault="007B26F2" w:rsidP="007B26F2">
            <w:pPr>
              <w:shd w:val="clear" w:color="auto" w:fill="FFFFFF"/>
              <w:ind w:firstLine="316"/>
              <w:jc w:val="both"/>
              <w:rPr>
                <w:rFonts w:ascii="PT Astra Serif" w:eastAsia="Times New Roman" w:hAnsi="PT Astra Serif" w:cs="Times New Roman"/>
                <w:sz w:val="24"/>
                <w:szCs w:val="24"/>
                <w:lang w:eastAsia="ru-RU"/>
              </w:rPr>
            </w:pPr>
            <w:r w:rsidRPr="007B26F2">
              <w:rPr>
                <w:rFonts w:ascii="PT Astra Serif" w:eastAsia="Times New Roman" w:hAnsi="PT Astra Serif" w:cs="Times New Roman"/>
                <w:sz w:val="24"/>
                <w:szCs w:val="24"/>
                <w:lang w:eastAsia="ru-RU"/>
              </w:rPr>
              <w:t>В 202</w:t>
            </w:r>
            <w:r w:rsidR="008D210F">
              <w:rPr>
                <w:rFonts w:ascii="PT Astra Serif" w:eastAsia="Times New Roman" w:hAnsi="PT Astra Serif" w:cs="Times New Roman"/>
                <w:sz w:val="24"/>
                <w:szCs w:val="24"/>
                <w:lang w:eastAsia="ru-RU"/>
              </w:rPr>
              <w:t>3</w:t>
            </w:r>
            <w:r w:rsidRPr="007B26F2">
              <w:rPr>
                <w:rFonts w:ascii="PT Astra Serif" w:eastAsia="Times New Roman" w:hAnsi="PT Astra Serif" w:cs="Times New Roman"/>
                <w:sz w:val="24"/>
                <w:szCs w:val="24"/>
                <w:lang w:eastAsia="ru-RU"/>
              </w:rPr>
              <w:t xml:space="preserve"> году в соответствии с постановлением Администрации Томской области от 13.01.2010 № 4а «Об утверждении Положения о порядке осуществления проверки достоверности и полноты сведений,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 и соблюдения </w:t>
            </w:r>
            <w:r w:rsidRPr="007B26F2">
              <w:rPr>
                <w:rFonts w:ascii="PT Astra Serif" w:eastAsia="Times New Roman" w:hAnsi="PT Astra Serif" w:cs="Times New Roman"/>
                <w:sz w:val="24"/>
                <w:szCs w:val="24"/>
                <w:lang w:eastAsia="ru-RU"/>
              </w:rPr>
              <w:lastRenderedPageBreak/>
              <w:t xml:space="preserve">государственными гражданскими служащими Томской области, занимающими должности в исполнительных органах государственной власти Томской области, требований к служебному поведению» назначено </w:t>
            </w:r>
            <w:r w:rsidR="00F9296E">
              <w:rPr>
                <w:rFonts w:ascii="PT Astra Serif" w:eastAsia="Times New Roman" w:hAnsi="PT Astra Serif" w:cs="Times New Roman"/>
                <w:sz w:val="24"/>
                <w:szCs w:val="24"/>
                <w:lang w:eastAsia="ru-RU"/>
              </w:rPr>
              <w:t>2</w:t>
            </w:r>
            <w:r w:rsidRPr="007B26F2">
              <w:rPr>
                <w:rFonts w:ascii="PT Astra Serif" w:eastAsia="Times New Roman" w:hAnsi="PT Astra Serif" w:cs="Times New Roman"/>
                <w:sz w:val="24"/>
                <w:szCs w:val="24"/>
                <w:lang w:eastAsia="ru-RU"/>
              </w:rPr>
              <w:t xml:space="preserve"> проверк</w:t>
            </w:r>
            <w:r w:rsidR="00F9296E">
              <w:rPr>
                <w:rFonts w:ascii="PT Astra Serif" w:eastAsia="Times New Roman" w:hAnsi="PT Astra Serif" w:cs="Times New Roman"/>
                <w:sz w:val="24"/>
                <w:szCs w:val="24"/>
                <w:lang w:eastAsia="ru-RU"/>
              </w:rPr>
              <w:t>и</w:t>
            </w:r>
            <w:r w:rsidRPr="007B26F2">
              <w:rPr>
                <w:rFonts w:ascii="PT Astra Serif" w:eastAsia="Times New Roman" w:hAnsi="PT Astra Serif" w:cs="Times New Roman"/>
                <w:sz w:val="24"/>
                <w:szCs w:val="24"/>
                <w:lang w:eastAsia="ru-RU"/>
              </w:rPr>
              <w:t xml:space="preserve"> в отношении </w:t>
            </w:r>
            <w:r w:rsidR="00F9296E">
              <w:rPr>
                <w:rFonts w:ascii="PT Astra Serif" w:eastAsia="Times New Roman" w:hAnsi="PT Astra Serif" w:cs="Times New Roman"/>
                <w:sz w:val="24"/>
                <w:szCs w:val="24"/>
                <w:lang w:eastAsia="ru-RU"/>
              </w:rPr>
              <w:t>2</w:t>
            </w:r>
            <w:r w:rsidRPr="007B26F2">
              <w:rPr>
                <w:rFonts w:ascii="PT Astra Serif" w:eastAsia="Times New Roman" w:hAnsi="PT Astra Serif" w:cs="Times New Roman"/>
                <w:sz w:val="24"/>
                <w:szCs w:val="24"/>
                <w:lang w:eastAsia="ru-RU"/>
              </w:rPr>
              <w:t xml:space="preserve"> государственных гражданских служащих Департамента. </w:t>
            </w:r>
          </w:p>
          <w:p w:rsidR="007B26F2" w:rsidRPr="007A3318" w:rsidRDefault="007B26F2" w:rsidP="007B26F2">
            <w:pPr>
              <w:shd w:val="clear" w:color="auto" w:fill="FFFFFF"/>
              <w:ind w:firstLine="316"/>
              <w:jc w:val="both"/>
              <w:rPr>
                <w:rFonts w:ascii="PT Astra Serif" w:eastAsia="Times New Roman" w:hAnsi="PT Astra Serif" w:cs="Times New Roman"/>
                <w:sz w:val="24"/>
                <w:szCs w:val="24"/>
                <w:lang w:eastAsia="ru-RU"/>
              </w:rPr>
            </w:pPr>
            <w:r w:rsidRPr="007A3318">
              <w:rPr>
                <w:rFonts w:ascii="PT Astra Serif" w:eastAsia="Times New Roman" w:hAnsi="PT Astra Serif" w:cs="Times New Roman"/>
                <w:sz w:val="24"/>
                <w:szCs w:val="24"/>
                <w:lang w:eastAsia="ru-RU"/>
              </w:rPr>
              <w:t xml:space="preserve">Указанные проверки проводились по фактам, свидетельствующим о нарушении требований законодательства о противодействии коррупции на основании </w:t>
            </w:r>
            <w:r w:rsidR="00252F06" w:rsidRPr="007A3318">
              <w:rPr>
                <w:rFonts w:ascii="PT Astra Serif" w:eastAsia="Times New Roman" w:hAnsi="PT Astra Serif" w:cs="Times New Roman"/>
                <w:sz w:val="24"/>
                <w:szCs w:val="24"/>
                <w:lang w:eastAsia="ru-RU"/>
              </w:rPr>
              <w:t xml:space="preserve">на основании </w:t>
            </w:r>
            <w:r w:rsidR="007A3318" w:rsidRPr="007A3318">
              <w:rPr>
                <w:rFonts w:ascii="PT Astra Serif" w:eastAsia="Times New Roman" w:hAnsi="PT Astra Serif" w:cs="Times New Roman"/>
                <w:sz w:val="24"/>
                <w:szCs w:val="24"/>
                <w:lang w:eastAsia="ru-RU"/>
              </w:rPr>
              <w:t>представления прокуратуры Томской области об устранении нарушений требований законодательства о противодействии коррупции от 23.10.2023 № 86-05-2023</w:t>
            </w:r>
            <w:r w:rsidR="00252F06" w:rsidRPr="007A3318">
              <w:rPr>
                <w:rFonts w:ascii="PT Astra Serif" w:eastAsia="Times New Roman" w:hAnsi="PT Astra Serif" w:cs="Times New Roman"/>
                <w:sz w:val="24"/>
                <w:szCs w:val="24"/>
                <w:lang w:eastAsia="ru-RU"/>
              </w:rPr>
              <w:t>.</w:t>
            </w:r>
            <w:r w:rsidRPr="007A3318">
              <w:rPr>
                <w:rFonts w:ascii="PT Astra Serif" w:eastAsia="Times New Roman" w:hAnsi="PT Astra Serif" w:cs="Times New Roman"/>
                <w:sz w:val="24"/>
                <w:szCs w:val="24"/>
                <w:lang w:eastAsia="ru-RU"/>
              </w:rPr>
              <w:t xml:space="preserve"> </w:t>
            </w:r>
          </w:p>
          <w:p w:rsidR="00C441F0" w:rsidRPr="009D6F1F" w:rsidRDefault="007B26F2" w:rsidP="007A3318">
            <w:pPr>
              <w:shd w:val="clear" w:color="auto" w:fill="FFFFFF"/>
              <w:ind w:firstLine="316"/>
              <w:jc w:val="both"/>
              <w:rPr>
                <w:rFonts w:ascii="PT Astra Serif" w:eastAsia="Times New Roman" w:hAnsi="PT Astra Serif" w:cs="Times New Roman"/>
                <w:sz w:val="24"/>
                <w:szCs w:val="24"/>
                <w:lang w:eastAsia="ru-RU"/>
              </w:rPr>
            </w:pPr>
            <w:r w:rsidRPr="007A3318">
              <w:rPr>
                <w:rFonts w:ascii="PT Astra Serif" w:eastAsia="Times New Roman" w:hAnsi="PT Astra Serif" w:cs="Times New Roman"/>
                <w:sz w:val="24"/>
                <w:szCs w:val="24"/>
                <w:lang w:eastAsia="ru-RU"/>
              </w:rPr>
              <w:t>По итогам проведённых проверок к 2 государственным гражданским служащим за совершенные коррупционные правонарушения, выразившиеся в предоставлении неполных и недостоверных сведений о доходах, об имуществе и обязательствах имущественного характера применен</w:t>
            </w:r>
            <w:r w:rsidR="007A3318" w:rsidRPr="007A3318">
              <w:rPr>
                <w:rFonts w:ascii="PT Astra Serif" w:eastAsia="Times New Roman" w:hAnsi="PT Astra Serif" w:cs="Times New Roman"/>
                <w:sz w:val="24"/>
                <w:szCs w:val="24"/>
                <w:lang w:eastAsia="ru-RU"/>
              </w:rPr>
              <w:t>ы</w:t>
            </w:r>
            <w:r w:rsidRPr="007A3318">
              <w:rPr>
                <w:rFonts w:ascii="PT Astra Serif" w:eastAsia="Times New Roman" w:hAnsi="PT Astra Serif" w:cs="Times New Roman"/>
                <w:sz w:val="24"/>
                <w:szCs w:val="24"/>
                <w:lang w:eastAsia="ru-RU"/>
              </w:rPr>
              <w:t xml:space="preserve"> взыскани</w:t>
            </w:r>
            <w:r w:rsidR="007A3318" w:rsidRPr="007A3318">
              <w:rPr>
                <w:rFonts w:ascii="PT Astra Serif" w:eastAsia="Times New Roman" w:hAnsi="PT Astra Serif" w:cs="Times New Roman"/>
                <w:sz w:val="24"/>
                <w:szCs w:val="24"/>
                <w:lang w:eastAsia="ru-RU"/>
              </w:rPr>
              <w:t>я</w:t>
            </w:r>
            <w:r w:rsidRPr="007A3318">
              <w:rPr>
                <w:rFonts w:ascii="PT Astra Serif" w:eastAsia="Times New Roman" w:hAnsi="PT Astra Serif" w:cs="Times New Roman"/>
                <w:sz w:val="24"/>
                <w:szCs w:val="24"/>
                <w:lang w:eastAsia="ru-RU"/>
              </w:rPr>
              <w:t xml:space="preserve">, в виде </w:t>
            </w:r>
            <w:r w:rsidR="009D6F1F" w:rsidRPr="007A3318">
              <w:rPr>
                <w:rFonts w:ascii="PT Astra Serif" w:eastAsia="Times New Roman" w:hAnsi="PT Astra Serif" w:cs="Times New Roman"/>
                <w:sz w:val="24"/>
                <w:szCs w:val="24"/>
                <w:lang w:eastAsia="ru-RU"/>
              </w:rPr>
              <w:t>замечания</w:t>
            </w:r>
            <w:r w:rsidR="007A3318" w:rsidRPr="007A3318">
              <w:rPr>
                <w:rFonts w:ascii="PT Astra Serif" w:eastAsia="Times New Roman" w:hAnsi="PT Astra Serif" w:cs="Times New Roman"/>
                <w:sz w:val="24"/>
                <w:szCs w:val="24"/>
                <w:lang w:eastAsia="ru-RU"/>
              </w:rPr>
              <w:t xml:space="preserve"> и выговора</w:t>
            </w:r>
            <w:r w:rsidRPr="007A3318">
              <w:rPr>
                <w:rFonts w:ascii="PT Astra Serif" w:eastAsia="Times New Roman" w:hAnsi="PT Astra Serif" w:cs="Times New Roman"/>
                <w:sz w:val="24"/>
                <w:szCs w:val="24"/>
                <w:lang w:eastAsia="ru-RU"/>
              </w:rPr>
              <w:t>.</w:t>
            </w:r>
            <w:r w:rsidRPr="007B26F2">
              <w:rPr>
                <w:rFonts w:ascii="PT Astra Serif" w:eastAsia="Times New Roman" w:hAnsi="PT Astra Serif" w:cs="Times New Roman"/>
                <w:sz w:val="24"/>
                <w:szCs w:val="24"/>
                <w:lang w:eastAsia="ru-RU"/>
              </w:rPr>
              <w:t xml:space="preserve"> </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lastRenderedPageBreak/>
              <w:t>15.</w:t>
            </w:r>
          </w:p>
        </w:tc>
        <w:tc>
          <w:tcPr>
            <w:tcW w:w="5811" w:type="dxa"/>
          </w:tcPr>
          <w:p w:rsidR="000F6DC1"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Актуализация перечня должностей гражданской службы, исполнение обязанностей по которым связано с коррупционными рисками</w:t>
            </w:r>
          </w:p>
        </w:tc>
        <w:tc>
          <w:tcPr>
            <w:tcW w:w="9214" w:type="dxa"/>
          </w:tcPr>
          <w:p w:rsidR="007A3318" w:rsidRDefault="00C55BEE" w:rsidP="007557D9">
            <w:pPr>
              <w:pStyle w:val="ConsPlusNormal"/>
              <w:ind w:firstLine="316"/>
              <w:jc w:val="both"/>
              <w:rPr>
                <w:rFonts w:ascii="PT Astra Serif" w:eastAsiaTheme="minorHAnsi" w:hAnsi="PT Astra Serif" w:cs="Times New Roman"/>
                <w:sz w:val="24"/>
                <w:szCs w:val="24"/>
                <w:lang w:eastAsia="en-US"/>
              </w:rPr>
            </w:pPr>
            <w:r w:rsidRPr="000C3B8F">
              <w:rPr>
                <w:rFonts w:ascii="PT Astra Serif" w:eastAsiaTheme="minorHAnsi" w:hAnsi="PT Astra Serif" w:cs="Times New Roman"/>
                <w:sz w:val="24"/>
                <w:szCs w:val="24"/>
                <w:lang w:eastAsia="en-US"/>
              </w:rPr>
              <w:t>Ежеквартально</w:t>
            </w:r>
            <w:r w:rsidR="00895EAD" w:rsidRPr="000C3B8F">
              <w:rPr>
                <w:rFonts w:ascii="PT Astra Serif" w:eastAsiaTheme="minorHAnsi" w:hAnsi="PT Astra Serif" w:cs="Times New Roman"/>
                <w:sz w:val="24"/>
                <w:szCs w:val="24"/>
                <w:lang w:eastAsia="en-US"/>
              </w:rPr>
              <w:t xml:space="preserve"> </w:t>
            </w:r>
            <w:r w:rsidRPr="000C3B8F">
              <w:rPr>
                <w:rFonts w:ascii="PT Astra Serif" w:eastAsiaTheme="minorHAnsi" w:hAnsi="PT Astra Serif" w:cs="Times New Roman"/>
                <w:sz w:val="24"/>
                <w:szCs w:val="24"/>
                <w:lang w:eastAsia="en-US"/>
              </w:rPr>
              <w:t>проводились</w:t>
            </w:r>
            <w:r w:rsidR="00895EAD" w:rsidRPr="000C3B8F">
              <w:rPr>
                <w:rFonts w:ascii="PT Astra Serif" w:eastAsiaTheme="minorHAnsi" w:hAnsi="PT Astra Serif" w:cs="Times New Roman"/>
                <w:sz w:val="24"/>
                <w:szCs w:val="24"/>
                <w:lang w:eastAsia="en-US"/>
              </w:rPr>
              <w:t xml:space="preserve"> оценк</w:t>
            </w:r>
            <w:r w:rsidRPr="000C3B8F">
              <w:rPr>
                <w:rFonts w:ascii="PT Astra Serif" w:eastAsiaTheme="minorHAnsi" w:hAnsi="PT Astra Serif" w:cs="Times New Roman"/>
                <w:sz w:val="24"/>
                <w:szCs w:val="24"/>
                <w:lang w:eastAsia="en-US"/>
              </w:rPr>
              <w:t>и</w:t>
            </w:r>
            <w:r w:rsidR="00895EAD" w:rsidRPr="000C3B8F">
              <w:rPr>
                <w:rFonts w:ascii="PT Astra Serif" w:eastAsiaTheme="minorHAnsi" w:hAnsi="PT Astra Serif" w:cs="Times New Roman"/>
                <w:sz w:val="24"/>
                <w:szCs w:val="24"/>
                <w:lang w:eastAsia="en-US"/>
              </w:rPr>
              <w:t xml:space="preserve"> коррупционных рисков, возникающих при реализации гражданскими служащими своих должностных обязанностей</w:t>
            </w:r>
            <w:r w:rsidR="007A3318">
              <w:rPr>
                <w:rFonts w:ascii="PT Astra Serif" w:eastAsiaTheme="minorHAnsi" w:hAnsi="PT Astra Serif" w:cs="Times New Roman"/>
                <w:sz w:val="24"/>
                <w:szCs w:val="24"/>
                <w:lang w:eastAsia="en-US"/>
              </w:rPr>
              <w:t>.</w:t>
            </w:r>
          </w:p>
          <w:p w:rsidR="00466589" w:rsidRPr="00466589" w:rsidRDefault="00466589" w:rsidP="00466589">
            <w:pPr>
              <w:pStyle w:val="ConsPlusNormal"/>
              <w:ind w:firstLine="316"/>
              <w:jc w:val="both"/>
              <w:rPr>
                <w:rFonts w:ascii="PT Astra Serif" w:eastAsiaTheme="minorHAnsi" w:hAnsi="PT Astra Serif" w:cs="Times New Roman"/>
                <w:sz w:val="24"/>
                <w:szCs w:val="24"/>
                <w:lang w:eastAsia="en-US"/>
              </w:rPr>
            </w:pPr>
            <w:r w:rsidRPr="00466589">
              <w:rPr>
                <w:rFonts w:ascii="PT Astra Serif" w:eastAsiaTheme="minorHAnsi" w:hAnsi="PT Astra Serif" w:cs="Times New Roman"/>
                <w:sz w:val="24"/>
                <w:szCs w:val="24"/>
                <w:lang w:eastAsia="en-US"/>
              </w:rPr>
              <w:t xml:space="preserve">По итогам проведенного мониторинга </w:t>
            </w:r>
            <w:r>
              <w:rPr>
                <w:rFonts w:ascii="PT Astra Serif" w:eastAsiaTheme="minorHAnsi" w:hAnsi="PT Astra Serif" w:cs="Times New Roman"/>
                <w:sz w:val="24"/>
                <w:szCs w:val="24"/>
                <w:lang w:eastAsia="en-US"/>
              </w:rPr>
              <w:t xml:space="preserve">по </w:t>
            </w:r>
            <w:r w:rsidRPr="00466589">
              <w:rPr>
                <w:rFonts w:ascii="PT Astra Serif" w:eastAsiaTheme="minorHAnsi" w:hAnsi="PT Astra Serif" w:cs="Times New Roman"/>
                <w:sz w:val="24"/>
                <w:szCs w:val="24"/>
                <w:lang w:eastAsia="en-US"/>
              </w:rPr>
              <w:t xml:space="preserve">актуализации перечня должностей государственной гражданской службы Томской области в Департаменте, при замещении которых государственные гражданские служащие Томской области, проходящие службу в Департаменте,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утвержденного приказом Департамента от 25.11.2016 № 48-п «Об обеспечении реализации статей 8, 8-1 Закона Томской области от 9 декабря 2005 года № 231-ОЗ «О государственной гражданской службе Томской области» (далее - Перечень) в 2023 году, в также проводимых организационно – штатных мероприятий в Департаменте проводилась актуализация Перечня. Приняты следующие приказы: </w:t>
            </w:r>
          </w:p>
          <w:p w:rsidR="00466589" w:rsidRPr="00466589" w:rsidRDefault="00466589" w:rsidP="00466589">
            <w:pPr>
              <w:pStyle w:val="ConsPlusNormal"/>
              <w:ind w:firstLine="316"/>
              <w:jc w:val="both"/>
              <w:rPr>
                <w:rFonts w:ascii="PT Astra Serif" w:eastAsiaTheme="minorHAnsi" w:hAnsi="PT Astra Serif" w:cs="Times New Roman"/>
                <w:sz w:val="24"/>
                <w:szCs w:val="24"/>
                <w:lang w:eastAsia="en-US"/>
              </w:rPr>
            </w:pPr>
            <w:r w:rsidRPr="00466589">
              <w:rPr>
                <w:rFonts w:ascii="PT Astra Serif" w:eastAsiaTheme="minorHAnsi" w:hAnsi="PT Astra Serif" w:cs="Times New Roman"/>
                <w:sz w:val="24"/>
                <w:szCs w:val="24"/>
                <w:lang w:eastAsia="en-US"/>
              </w:rPr>
              <w:t>•</w:t>
            </w:r>
            <w:r w:rsidRPr="00466589">
              <w:rPr>
                <w:rFonts w:ascii="PT Astra Serif" w:eastAsiaTheme="minorHAnsi" w:hAnsi="PT Astra Serif" w:cs="Times New Roman"/>
                <w:sz w:val="24"/>
                <w:szCs w:val="24"/>
                <w:lang w:eastAsia="en-US"/>
              </w:rPr>
              <w:tab/>
              <w:t>приказ Департамента от 14.02.2023 № № 9-п «О внесении изменения в приказ Департамента архитектуры и строительства Томской области от 25.11.2016 № 48-п»;</w:t>
            </w:r>
          </w:p>
          <w:p w:rsidR="00466589" w:rsidRPr="00466589" w:rsidRDefault="00466589" w:rsidP="00466589">
            <w:pPr>
              <w:pStyle w:val="ConsPlusNormal"/>
              <w:ind w:firstLine="316"/>
              <w:jc w:val="both"/>
              <w:rPr>
                <w:rFonts w:ascii="PT Astra Serif" w:eastAsiaTheme="minorHAnsi" w:hAnsi="PT Astra Serif" w:cs="Times New Roman"/>
                <w:sz w:val="24"/>
                <w:szCs w:val="24"/>
                <w:lang w:eastAsia="en-US"/>
              </w:rPr>
            </w:pPr>
            <w:r w:rsidRPr="00466589">
              <w:rPr>
                <w:rFonts w:ascii="PT Astra Serif" w:eastAsiaTheme="minorHAnsi" w:hAnsi="PT Astra Serif" w:cs="Times New Roman"/>
                <w:sz w:val="24"/>
                <w:szCs w:val="24"/>
                <w:lang w:eastAsia="en-US"/>
              </w:rPr>
              <w:t>•</w:t>
            </w:r>
            <w:r w:rsidRPr="00466589">
              <w:rPr>
                <w:rFonts w:ascii="PT Astra Serif" w:eastAsiaTheme="minorHAnsi" w:hAnsi="PT Astra Serif" w:cs="Times New Roman"/>
                <w:sz w:val="24"/>
                <w:szCs w:val="24"/>
                <w:lang w:eastAsia="en-US"/>
              </w:rPr>
              <w:tab/>
              <w:t>приказ Департамента от 24.04.2023 № 16-п «О внесении изменения в приказ Департамента архитектуры и строительства Томской области от 25.11.2016 № 48-п»;</w:t>
            </w:r>
          </w:p>
          <w:p w:rsidR="00265027" w:rsidRPr="00466589" w:rsidRDefault="00466589" w:rsidP="00466589">
            <w:pPr>
              <w:pStyle w:val="ConsPlusNormal"/>
              <w:ind w:firstLine="316"/>
              <w:jc w:val="both"/>
              <w:rPr>
                <w:rFonts w:ascii="PT Astra Serif" w:eastAsiaTheme="minorHAnsi" w:hAnsi="PT Astra Serif" w:cs="Times New Roman"/>
                <w:sz w:val="24"/>
                <w:szCs w:val="24"/>
                <w:lang w:eastAsia="en-US"/>
              </w:rPr>
            </w:pPr>
            <w:r w:rsidRPr="00466589">
              <w:rPr>
                <w:rFonts w:ascii="PT Astra Serif" w:eastAsiaTheme="minorHAnsi" w:hAnsi="PT Astra Serif" w:cs="Times New Roman"/>
                <w:sz w:val="24"/>
                <w:szCs w:val="24"/>
                <w:lang w:eastAsia="en-US"/>
              </w:rPr>
              <w:t>•</w:t>
            </w:r>
            <w:r w:rsidRPr="00466589">
              <w:rPr>
                <w:rFonts w:ascii="PT Astra Serif" w:eastAsiaTheme="minorHAnsi" w:hAnsi="PT Astra Serif" w:cs="Times New Roman"/>
                <w:sz w:val="24"/>
                <w:szCs w:val="24"/>
                <w:lang w:eastAsia="en-US"/>
              </w:rPr>
              <w:tab/>
              <w:t>приказ Департамента от 22.06.2023 № 27-п «О внесении изменения в приказ Департамента архитектуры и строительства Томской области от 25.11.2016 № 48-п».</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16.</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Предоставление информации о кандидатах, планируемых к назначению на должности государственной гражданской службы Департамента для проведения проверочных мероприятий в соответствии с п.8. Правил обращения со служебной информацией ограниченного доступа в </w:t>
            </w:r>
            <w:r w:rsidRPr="000C3B8F">
              <w:rPr>
                <w:rFonts w:ascii="PT Astra Serif" w:hAnsi="PT Astra Serif" w:cs="Times New Roman"/>
                <w:sz w:val="24"/>
                <w:szCs w:val="24"/>
              </w:rPr>
              <w:lastRenderedPageBreak/>
              <w:t>исполнительных органах государственной власти Томской области</w:t>
            </w:r>
          </w:p>
        </w:tc>
        <w:tc>
          <w:tcPr>
            <w:tcW w:w="9214" w:type="dxa"/>
          </w:tcPr>
          <w:p w:rsidR="00895EAD" w:rsidRPr="000C3B8F" w:rsidRDefault="00C55BEE" w:rsidP="002C08E0">
            <w:pPr>
              <w:pStyle w:val="ConsPlusNormal"/>
              <w:ind w:firstLine="316"/>
              <w:jc w:val="both"/>
              <w:rPr>
                <w:rFonts w:ascii="PT Astra Serif" w:eastAsiaTheme="minorHAnsi" w:hAnsi="PT Astra Serif" w:cs="Times New Roman"/>
                <w:sz w:val="24"/>
                <w:szCs w:val="24"/>
                <w:lang w:eastAsia="en-US"/>
              </w:rPr>
            </w:pPr>
            <w:r w:rsidRPr="000C3B8F">
              <w:rPr>
                <w:rFonts w:ascii="PT Astra Serif" w:eastAsiaTheme="minorHAnsi" w:hAnsi="PT Astra Serif" w:cs="Times New Roman"/>
                <w:sz w:val="24"/>
                <w:szCs w:val="24"/>
                <w:lang w:eastAsia="en-US"/>
              </w:rPr>
              <w:lastRenderedPageBreak/>
              <w:t>В целях выявления и предотвращения случаев несоблюдения гражданскими служащими установленных законодательством ограничений и запретов</w:t>
            </w:r>
            <w:r w:rsidR="003437AC" w:rsidRPr="000C3B8F">
              <w:rPr>
                <w:rFonts w:ascii="PT Astra Serif" w:hAnsi="PT Astra Serif" w:cs="Times New Roman"/>
                <w:sz w:val="24"/>
                <w:szCs w:val="24"/>
              </w:rPr>
              <w:t xml:space="preserve"> информация </w:t>
            </w:r>
            <w:proofErr w:type="gramStart"/>
            <w:r w:rsidR="003437AC" w:rsidRPr="000C3B8F">
              <w:rPr>
                <w:rFonts w:ascii="PT Astra Serif" w:hAnsi="PT Astra Serif" w:cs="Times New Roman"/>
                <w:sz w:val="24"/>
                <w:szCs w:val="24"/>
              </w:rPr>
              <w:t xml:space="preserve">о </w:t>
            </w:r>
            <w:r w:rsidR="003437AC" w:rsidRPr="000C3B8F">
              <w:rPr>
                <w:rFonts w:ascii="PT Astra Serif" w:hAnsi="PT Astra Serif" w:cs="Times New Roman"/>
                <w:color w:val="FF0000"/>
                <w:sz w:val="24"/>
                <w:szCs w:val="24"/>
              </w:rPr>
              <w:t xml:space="preserve"> </w:t>
            </w:r>
            <w:r w:rsidR="003437AC" w:rsidRPr="000C3B8F">
              <w:rPr>
                <w:rFonts w:ascii="PT Astra Serif" w:hAnsi="PT Astra Serif" w:cs="Times New Roman"/>
                <w:sz w:val="24"/>
                <w:szCs w:val="24"/>
              </w:rPr>
              <w:t>кандидатах</w:t>
            </w:r>
            <w:proofErr w:type="gramEnd"/>
            <w:r w:rsidR="003437AC" w:rsidRPr="000C3B8F">
              <w:rPr>
                <w:rFonts w:ascii="PT Astra Serif" w:hAnsi="PT Astra Serif" w:cs="Times New Roman"/>
                <w:sz w:val="24"/>
                <w:szCs w:val="24"/>
              </w:rPr>
              <w:t>, планируемых к назначению на должности государственной гражданской службы Департамента</w:t>
            </w:r>
            <w:r w:rsidR="002C08E0" w:rsidRPr="000C3B8F">
              <w:rPr>
                <w:rFonts w:ascii="PT Astra Serif" w:hAnsi="PT Astra Serif" w:cs="Times New Roman"/>
                <w:sz w:val="24"/>
                <w:szCs w:val="24"/>
              </w:rPr>
              <w:t xml:space="preserve"> в постоянном режиме направляется</w:t>
            </w:r>
            <w:r w:rsidR="003437AC" w:rsidRPr="000C3B8F">
              <w:rPr>
                <w:rFonts w:ascii="PT Astra Serif" w:hAnsi="PT Astra Serif" w:cs="Times New Roman"/>
                <w:sz w:val="24"/>
                <w:szCs w:val="24"/>
              </w:rPr>
              <w:t xml:space="preserve"> для проведения проверочных мероприятий</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lastRenderedPageBreak/>
              <w:t>17.</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Информирование Департамента по профилактике коррупционных и иных правонарушений Администрации Томской области о кандидатурах на замещение должностей, связанных с профилактикой коррупционных и иных правонарушений</w:t>
            </w:r>
          </w:p>
        </w:tc>
        <w:tc>
          <w:tcPr>
            <w:tcW w:w="9214" w:type="dxa"/>
          </w:tcPr>
          <w:p w:rsidR="009A044B" w:rsidRDefault="007557D9" w:rsidP="007A3318">
            <w:pPr>
              <w:pStyle w:val="ConsPlusNormal"/>
              <w:ind w:firstLine="316"/>
              <w:jc w:val="both"/>
              <w:rPr>
                <w:rFonts w:ascii="PT Astra Serif" w:hAnsi="PT Astra Serif" w:cs="Times New Roman"/>
                <w:sz w:val="24"/>
                <w:szCs w:val="24"/>
              </w:rPr>
            </w:pPr>
            <w:r w:rsidRPr="000C3B8F">
              <w:rPr>
                <w:rFonts w:ascii="PT Astra Serif" w:hAnsi="PT Astra Serif" w:cs="Times New Roman"/>
                <w:sz w:val="24"/>
                <w:szCs w:val="24"/>
              </w:rPr>
              <w:t>Информирование Департамента по профилактике коррупционных и иных правонарушений Администрации Томской области о кандидатурах на замещение должностей, путем направления пакета документов на согласование в Департамент государственной гражданской службы Администрации Томской области в соответствии с п.8. Правил обращения со служебной информацией ограниченного доступа в исполнительных органах государственной власти Томской области</w:t>
            </w:r>
            <w:r w:rsidR="009A044B">
              <w:rPr>
                <w:rFonts w:ascii="PT Astra Serif" w:hAnsi="PT Astra Serif" w:cs="Times New Roman"/>
                <w:sz w:val="24"/>
                <w:szCs w:val="24"/>
              </w:rPr>
              <w:t>.</w:t>
            </w:r>
          </w:p>
          <w:p w:rsidR="007A3318" w:rsidRPr="009A044B" w:rsidRDefault="007A3318" w:rsidP="007A3318">
            <w:pPr>
              <w:pStyle w:val="ConsPlusNormal"/>
              <w:ind w:firstLine="316"/>
              <w:jc w:val="both"/>
              <w:rPr>
                <w:rFonts w:ascii="PT Astra Serif" w:hAnsi="PT Astra Serif" w:cs="Times New Roman"/>
                <w:sz w:val="24"/>
                <w:szCs w:val="24"/>
              </w:rPr>
            </w:pP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18.</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 xml:space="preserve">Предоставление информации в Департамент по профилактике коррупционных и иных правонарушений Администрации Томской о выполнении соответствующих мероприятий региональной программы противодействия коррупции в Томской области на 2018-2023 годы утвержденной распоряжением Администрации Томской области от 18.05.2018 № 324-ра </w:t>
            </w:r>
          </w:p>
        </w:tc>
        <w:tc>
          <w:tcPr>
            <w:tcW w:w="9214" w:type="dxa"/>
          </w:tcPr>
          <w:p w:rsidR="00895EAD" w:rsidRPr="000C3B8F" w:rsidRDefault="00605227" w:rsidP="00605227">
            <w:pPr>
              <w:autoSpaceDE w:val="0"/>
              <w:autoSpaceDN w:val="0"/>
              <w:adjustRightInd w:val="0"/>
              <w:ind w:firstLine="316"/>
              <w:jc w:val="both"/>
              <w:rPr>
                <w:rFonts w:ascii="PT Astra Serif" w:eastAsia="Times New Roman" w:hAnsi="PT Astra Serif" w:cs="Times New Roman"/>
                <w:sz w:val="24"/>
                <w:szCs w:val="24"/>
                <w:lang w:eastAsia="ru-RU"/>
              </w:rPr>
            </w:pPr>
            <w:r w:rsidRPr="000C3B8F">
              <w:rPr>
                <w:rFonts w:ascii="PT Astra Serif" w:hAnsi="PT Astra Serif" w:cs="Times New Roman"/>
                <w:sz w:val="24"/>
                <w:szCs w:val="24"/>
              </w:rPr>
              <w:t>Информация</w:t>
            </w:r>
            <w:r w:rsidR="004C3E77" w:rsidRPr="000C3B8F">
              <w:rPr>
                <w:rFonts w:ascii="PT Astra Serif" w:hAnsi="PT Astra Serif" w:cs="Times New Roman"/>
                <w:sz w:val="24"/>
                <w:szCs w:val="24"/>
              </w:rPr>
              <w:t xml:space="preserve"> предоставляется</w:t>
            </w:r>
            <w:r w:rsidR="00BD67D5" w:rsidRPr="000C3B8F">
              <w:rPr>
                <w:rFonts w:ascii="PT Astra Serif" w:hAnsi="PT Astra Serif" w:cs="Times New Roman"/>
                <w:sz w:val="24"/>
                <w:szCs w:val="24"/>
              </w:rPr>
              <w:t xml:space="preserve"> в Департамент по профилактике коррупционных и иных правонарушений Администрации Томской о выполнении соответствующих мероприятий региональной программы противодействия коррупции в Томской области на 2018-202</w:t>
            </w:r>
            <w:r w:rsidR="00F21EF1">
              <w:rPr>
                <w:rFonts w:ascii="PT Astra Serif" w:hAnsi="PT Astra Serif" w:cs="Times New Roman"/>
                <w:sz w:val="24"/>
                <w:szCs w:val="24"/>
              </w:rPr>
              <w:t>4</w:t>
            </w:r>
            <w:r w:rsidR="00BD67D5" w:rsidRPr="000C3B8F">
              <w:rPr>
                <w:rFonts w:ascii="PT Astra Serif" w:hAnsi="PT Astra Serif" w:cs="Times New Roman"/>
                <w:sz w:val="24"/>
                <w:szCs w:val="24"/>
              </w:rPr>
              <w:t xml:space="preserve"> годы утвержденной распоряжением Администрации Томской области от 18.05.2018 № 324-ра</w:t>
            </w:r>
            <w:r w:rsidR="004C3E77" w:rsidRPr="000C3B8F">
              <w:rPr>
                <w:rFonts w:ascii="PT Astra Serif" w:hAnsi="PT Astra Serif" w:cs="Times New Roman"/>
                <w:sz w:val="24"/>
                <w:szCs w:val="24"/>
              </w:rPr>
              <w:t xml:space="preserve"> в установленные сроки.</w:t>
            </w:r>
          </w:p>
          <w:p w:rsidR="00895EAD" w:rsidRPr="000C3B8F" w:rsidRDefault="00895EAD" w:rsidP="001D533F">
            <w:pPr>
              <w:pStyle w:val="ConsPlusNormal"/>
              <w:jc w:val="both"/>
              <w:rPr>
                <w:rFonts w:ascii="PT Astra Serif" w:hAnsi="PT Astra Serif" w:cs="Times New Roman"/>
                <w:sz w:val="24"/>
                <w:szCs w:val="24"/>
              </w:rPr>
            </w:pP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19.</w:t>
            </w:r>
          </w:p>
        </w:tc>
        <w:tc>
          <w:tcPr>
            <w:tcW w:w="5811" w:type="dxa"/>
          </w:tcPr>
          <w:p w:rsidR="004C3E77"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Подготовка ежегодной информации (отчета) о ходе выполнения мероприятий, предусмотренных настоящим планом и размещение такого отчета в информационно-телекоммуникационной сети «Интернет» (на официальном сайте Департамента)</w:t>
            </w:r>
          </w:p>
        </w:tc>
        <w:tc>
          <w:tcPr>
            <w:tcW w:w="9214" w:type="dxa"/>
          </w:tcPr>
          <w:p w:rsidR="000C3B8F" w:rsidRPr="00466589" w:rsidRDefault="00AA2370" w:rsidP="00466589">
            <w:pPr>
              <w:autoSpaceDE w:val="0"/>
              <w:autoSpaceDN w:val="0"/>
              <w:adjustRightInd w:val="0"/>
              <w:ind w:firstLine="316"/>
              <w:jc w:val="both"/>
              <w:rPr>
                <w:rFonts w:ascii="PT Astra Serif" w:hAnsi="PT Astra Serif" w:cs="Times New Roman"/>
                <w:sz w:val="24"/>
                <w:szCs w:val="24"/>
                <w:highlight w:val="yellow"/>
              </w:rPr>
            </w:pPr>
            <w:r w:rsidRPr="00466589">
              <w:rPr>
                <w:rFonts w:ascii="PT Astra Serif" w:hAnsi="PT Astra Serif" w:cs="Times New Roman"/>
                <w:sz w:val="24"/>
                <w:szCs w:val="24"/>
              </w:rPr>
              <w:t xml:space="preserve">Подготовлен ежегодной информации (отчета) о ходе выполнения мероприятий, предусмотренных настоящим планом и размещен в информационно-телекоммуникационной сети «Интернет» на официальном сайте </w:t>
            </w:r>
            <w:proofErr w:type="gramStart"/>
            <w:r w:rsidRPr="00466589">
              <w:rPr>
                <w:rFonts w:ascii="PT Astra Serif" w:hAnsi="PT Astra Serif" w:cs="Times New Roman"/>
                <w:sz w:val="24"/>
                <w:szCs w:val="24"/>
              </w:rPr>
              <w:t>Департамента</w:t>
            </w:r>
            <w:r w:rsidR="006335D7" w:rsidRPr="00466589">
              <w:rPr>
                <w:rFonts w:ascii="PT Astra Serif" w:hAnsi="PT Astra Serif" w:cs="Times New Roman"/>
                <w:sz w:val="24"/>
                <w:szCs w:val="24"/>
              </w:rPr>
              <w:t xml:space="preserve">  (</w:t>
            </w:r>
            <w:proofErr w:type="gramEnd"/>
            <w:r w:rsidR="00466589" w:rsidRPr="00466589">
              <w:rPr>
                <w:rFonts w:ascii="PT Astra Serif" w:hAnsi="PT Astra Serif" w:cs="Times New Roman"/>
                <w:sz w:val="24"/>
                <w:szCs w:val="24"/>
              </w:rPr>
              <w:t>https://ds.tomsk.gov.ru/doklady-otchety-statisticheskaja-informatsija2)</w:t>
            </w:r>
          </w:p>
        </w:tc>
      </w:tr>
      <w:tr w:rsidR="00895EAD" w:rsidRPr="000C3B8F" w:rsidTr="00DB7FF4">
        <w:tc>
          <w:tcPr>
            <w:tcW w:w="568" w:type="dxa"/>
          </w:tcPr>
          <w:p w:rsidR="00895EAD" w:rsidRPr="000C3B8F" w:rsidRDefault="00895EAD">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20.</w:t>
            </w:r>
          </w:p>
        </w:tc>
        <w:tc>
          <w:tcPr>
            <w:tcW w:w="5811" w:type="dxa"/>
          </w:tcPr>
          <w:p w:rsidR="00B10F65"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Проведение проверок по фактам несоблюдения ограничений, запретов, неисполнения обязанностей, установленных в целях противодействия коррупции, нарушения ограничений, применение соответствующих мер ответственности</w:t>
            </w:r>
          </w:p>
          <w:p w:rsidR="00B10F65" w:rsidRPr="000C3B8F" w:rsidRDefault="00B10F65" w:rsidP="00211281">
            <w:pPr>
              <w:pStyle w:val="ConsPlusNormal"/>
              <w:jc w:val="both"/>
              <w:rPr>
                <w:rFonts w:ascii="PT Astra Serif" w:hAnsi="PT Astra Serif" w:cs="Times New Roman"/>
                <w:sz w:val="24"/>
                <w:szCs w:val="24"/>
              </w:rPr>
            </w:pPr>
          </w:p>
        </w:tc>
        <w:tc>
          <w:tcPr>
            <w:tcW w:w="9214" w:type="dxa"/>
          </w:tcPr>
          <w:p w:rsidR="00895EAD" w:rsidRPr="000C3B8F" w:rsidRDefault="00DF759B" w:rsidP="00DF759B">
            <w:pPr>
              <w:autoSpaceDE w:val="0"/>
              <w:autoSpaceDN w:val="0"/>
              <w:adjustRightInd w:val="0"/>
              <w:ind w:firstLine="316"/>
              <w:jc w:val="both"/>
              <w:rPr>
                <w:rFonts w:ascii="PT Astra Serif" w:hAnsi="PT Astra Serif" w:cs="Times New Roman"/>
                <w:sz w:val="24"/>
                <w:szCs w:val="24"/>
              </w:rPr>
            </w:pPr>
            <w:r w:rsidRPr="00DF759B">
              <w:rPr>
                <w:rFonts w:ascii="PT Astra Serif" w:hAnsi="PT Astra Serif" w:cs="Times New Roman"/>
                <w:sz w:val="24"/>
                <w:szCs w:val="24"/>
              </w:rPr>
              <w:t>В 202</w:t>
            </w:r>
            <w:r>
              <w:rPr>
                <w:rFonts w:ascii="PT Astra Serif" w:hAnsi="PT Astra Serif" w:cs="Times New Roman"/>
                <w:sz w:val="24"/>
                <w:szCs w:val="24"/>
              </w:rPr>
              <w:t>3</w:t>
            </w:r>
            <w:r w:rsidRPr="00DF759B">
              <w:rPr>
                <w:rFonts w:ascii="PT Astra Serif" w:hAnsi="PT Astra Serif" w:cs="Times New Roman"/>
                <w:sz w:val="24"/>
                <w:szCs w:val="24"/>
              </w:rPr>
              <w:t xml:space="preserve"> году в Департаменте факты несоблюдения ограничений, запретов, неисполнения обязанностей, установленных в целях противодействия коррупции, нарушения ограничений не выявлены.</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21.</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Принятие мер по предупреждению коррупции в организациях, подведомственных исполнительным органам государственной власти Томской области, проведение анализа соответствия мер, направленных на предупреждение коррупции в указанных организациях, требованиям антикоррупционного законодательства</w:t>
            </w:r>
          </w:p>
        </w:tc>
        <w:tc>
          <w:tcPr>
            <w:tcW w:w="9214" w:type="dxa"/>
          </w:tcPr>
          <w:p w:rsidR="009D6F1F" w:rsidRPr="009D6F1F" w:rsidRDefault="009D6F1F" w:rsidP="009D6F1F">
            <w:pPr>
              <w:autoSpaceDE w:val="0"/>
              <w:autoSpaceDN w:val="0"/>
              <w:adjustRightInd w:val="0"/>
              <w:ind w:firstLine="316"/>
              <w:jc w:val="both"/>
              <w:rPr>
                <w:rFonts w:ascii="PT Astra Serif" w:hAnsi="PT Astra Serif" w:cs="Times New Roman"/>
                <w:sz w:val="24"/>
                <w:szCs w:val="24"/>
              </w:rPr>
            </w:pPr>
            <w:r w:rsidRPr="009D6F1F">
              <w:rPr>
                <w:rFonts w:ascii="PT Astra Serif" w:hAnsi="PT Astra Serif" w:cs="Times New Roman"/>
                <w:sz w:val="24"/>
                <w:szCs w:val="24"/>
              </w:rPr>
              <w:t>В целях исполнения распоряжения Администрации Томской области от 19.01.2007 № 14-ра «Об усилении контроля за деятельностью областных государственных унитарных предприятий, областных государственных учреждений, хозяйственных обществ, товариществ, иных организаций, созданных на основе или с использованием государственного имущества Томской области» по обеспечению организации работы по разработке и принятию мер по предупреждению коррупции подведомственными учреждениями Департаментом направлены в подведомственные учреждения:</w:t>
            </w:r>
          </w:p>
          <w:p w:rsidR="009D6F1F" w:rsidRPr="009D6F1F" w:rsidRDefault="009D6F1F" w:rsidP="009D6F1F">
            <w:pPr>
              <w:autoSpaceDE w:val="0"/>
              <w:autoSpaceDN w:val="0"/>
              <w:adjustRightInd w:val="0"/>
              <w:ind w:firstLine="316"/>
              <w:jc w:val="both"/>
              <w:rPr>
                <w:rFonts w:ascii="PT Astra Serif" w:hAnsi="PT Astra Serif" w:cs="Times New Roman"/>
                <w:sz w:val="24"/>
                <w:szCs w:val="24"/>
              </w:rPr>
            </w:pPr>
            <w:r w:rsidRPr="009D6F1F">
              <w:rPr>
                <w:rFonts w:ascii="PT Astra Serif" w:hAnsi="PT Astra Serif" w:cs="Times New Roman"/>
                <w:sz w:val="24"/>
                <w:szCs w:val="24"/>
              </w:rPr>
              <w:t xml:space="preserve">обзоры практики </w:t>
            </w:r>
            <w:proofErr w:type="spellStart"/>
            <w:r w:rsidRPr="009D6F1F">
              <w:rPr>
                <w:rFonts w:ascii="PT Astra Serif" w:hAnsi="PT Astra Serif" w:cs="Times New Roman"/>
                <w:sz w:val="24"/>
                <w:szCs w:val="24"/>
              </w:rPr>
              <w:t>правоприменения</w:t>
            </w:r>
            <w:proofErr w:type="spellEnd"/>
            <w:r w:rsidRPr="009D6F1F">
              <w:rPr>
                <w:rFonts w:ascii="PT Astra Serif" w:hAnsi="PT Astra Serif" w:cs="Times New Roman"/>
                <w:sz w:val="24"/>
                <w:szCs w:val="24"/>
              </w:rPr>
              <w:t xml:space="preserve"> в сфере конфликта интересов №№ 1 - 6. </w:t>
            </w:r>
          </w:p>
          <w:p w:rsidR="00FD008B" w:rsidRDefault="009D6F1F" w:rsidP="009D6F1F">
            <w:pPr>
              <w:autoSpaceDE w:val="0"/>
              <w:autoSpaceDN w:val="0"/>
              <w:adjustRightInd w:val="0"/>
              <w:ind w:firstLine="316"/>
              <w:jc w:val="both"/>
              <w:rPr>
                <w:rFonts w:ascii="PT Astra Serif" w:hAnsi="PT Astra Serif" w:cs="Times New Roman"/>
                <w:sz w:val="24"/>
                <w:szCs w:val="24"/>
              </w:rPr>
            </w:pPr>
            <w:proofErr w:type="gramStart"/>
            <w:r w:rsidRPr="009D6F1F">
              <w:rPr>
                <w:rFonts w:ascii="PT Astra Serif" w:hAnsi="PT Astra Serif" w:cs="Times New Roman"/>
                <w:sz w:val="24"/>
                <w:szCs w:val="24"/>
              </w:rPr>
              <w:t>методические</w:t>
            </w:r>
            <w:proofErr w:type="gramEnd"/>
            <w:r w:rsidRPr="009D6F1F">
              <w:rPr>
                <w:rFonts w:ascii="PT Astra Serif" w:hAnsi="PT Astra Serif" w:cs="Times New Roman"/>
                <w:sz w:val="24"/>
                <w:szCs w:val="24"/>
              </w:rPr>
              <w:t xml:space="preserve"> рекомендации по разработке и принятию организациями мер по предупреждению и противодействию коррупции</w:t>
            </w:r>
          </w:p>
          <w:p w:rsidR="00DF759B" w:rsidRPr="000C3B8F" w:rsidRDefault="00DF759B" w:rsidP="009D6F1F">
            <w:pPr>
              <w:autoSpaceDE w:val="0"/>
              <w:autoSpaceDN w:val="0"/>
              <w:adjustRightInd w:val="0"/>
              <w:ind w:firstLine="316"/>
              <w:jc w:val="both"/>
              <w:rPr>
                <w:rFonts w:ascii="PT Astra Serif" w:hAnsi="PT Astra Serif" w:cs="Times New Roman"/>
                <w:sz w:val="24"/>
                <w:szCs w:val="24"/>
              </w:rPr>
            </w:pP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lastRenderedPageBreak/>
              <w:t>22.</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Проведение разъяснительной работы среди руководителей областных государственных учреждений, подведомственных Департаменту по вопросам применения законодательства о противодействии коррупции, в том числе об установлении наказания за коммерческий подкуп, получение и дачу взятки</w:t>
            </w:r>
          </w:p>
        </w:tc>
        <w:tc>
          <w:tcPr>
            <w:tcW w:w="9214" w:type="dxa"/>
          </w:tcPr>
          <w:p w:rsidR="00895EAD" w:rsidRPr="000C3B8F" w:rsidRDefault="00236B24" w:rsidP="00FD24C6">
            <w:pPr>
              <w:pStyle w:val="ConsPlusNormal"/>
              <w:ind w:firstLine="316"/>
              <w:jc w:val="both"/>
              <w:rPr>
                <w:rFonts w:ascii="PT Astra Serif" w:hAnsi="PT Astra Serif" w:cs="Times New Roman"/>
                <w:sz w:val="24"/>
                <w:szCs w:val="24"/>
              </w:rPr>
            </w:pPr>
            <w:r w:rsidRPr="000C3B8F">
              <w:rPr>
                <w:rFonts w:ascii="PT Astra Serif" w:eastAsiaTheme="minorHAnsi" w:hAnsi="PT Astra Serif" w:cs="Times New Roman"/>
                <w:sz w:val="24"/>
                <w:szCs w:val="24"/>
                <w:lang w:eastAsia="en-US"/>
              </w:rPr>
              <w:t>В рамках</w:t>
            </w:r>
            <w:r w:rsidR="00895EAD" w:rsidRPr="000C3B8F">
              <w:rPr>
                <w:rFonts w:ascii="PT Astra Serif" w:eastAsiaTheme="minorHAnsi" w:hAnsi="PT Astra Serif" w:cs="Times New Roman"/>
                <w:sz w:val="24"/>
                <w:szCs w:val="24"/>
                <w:lang w:eastAsia="en-US"/>
              </w:rPr>
              <w:t xml:space="preserve"> правового просвещения работников областных государственных учреждени</w:t>
            </w:r>
            <w:r w:rsidRPr="000C3B8F">
              <w:rPr>
                <w:rFonts w:ascii="PT Astra Serif" w:eastAsiaTheme="minorHAnsi" w:hAnsi="PT Astra Serif" w:cs="Times New Roman"/>
                <w:sz w:val="24"/>
                <w:szCs w:val="24"/>
                <w:lang w:eastAsia="en-US"/>
              </w:rPr>
              <w:t>й по антикоррупционной тематике проведено 1 совещание начальника Департамента с участием руководителей подведомственных, Департаменту учреждений.</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sz w:val="24"/>
                <w:szCs w:val="24"/>
              </w:rPr>
            </w:pPr>
            <w:r w:rsidRPr="000C3B8F">
              <w:rPr>
                <w:rFonts w:ascii="PT Astra Serif" w:hAnsi="PT Astra Serif" w:cs="Times New Roman"/>
                <w:sz w:val="24"/>
                <w:szCs w:val="24"/>
              </w:rPr>
              <w:t>23.</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Осуществление контроля за исполнением государственных функций и предоставлением государственных услуг областными государственными учреждениями в рамках государственного задания</w:t>
            </w:r>
          </w:p>
        </w:tc>
        <w:tc>
          <w:tcPr>
            <w:tcW w:w="9214" w:type="dxa"/>
          </w:tcPr>
          <w:p w:rsidR="00B53543" w:rsidRPr="00B53543" w:rsidRDefault="00B53543" w:rsidP="00B53543">
            <w:pPr>
              <w:pStyle w:val="ConsPlusNormal"/>
              <w:ind w:firstLine="316"/>
              <w:jc w:val="both"/>
              <w:rPr>
                <w:rFonts w:ascii="PT Astra Serif" w:eastAsiaTheme="minorHAnsi" w:hAnsi="PT Astra Serif" w:cs="Times New Roman"/>
                <w:sz w:val="24"/>
                <w:szCs w:val="24"/>
                <w:lang w:eastAsia="en-US"/>
              </w:rPr>
            </w:pPr>
            <w:r w:rsidRPr="00B53543">
              <w:rPr>
                <w:rFonts w:ascii="PT Astra Serif" w:eastAsiaTheme="minorHAnsi" w:hAnsi="PT Astra Serif" w:cs="Times New Roman"/>
                <w:sz w:val="24"/>
                <w:szCs w:val="24"/>
                <w:lang w:eastAsia="en-US"/>
              </w:rPr>
              <w:t>В постоянном режиме осуществляется мониторинг административных регламентов предоставления государственных услуг.</w:t>
            </w:r>
          </w:p>
          <w:p w:rsidR="00B53543" w:rsidRPr="00B53543" w:rsidRDefault="00B53543" w:rsidP="00B53543">
            <w:pPr>
              <w:pStyle w:val="ConsPlusNormal"/>
              <w:ind w:firstLine="316"/>
              <w:jc w:val="both"/>
              <w:rPr>
                <w:rFonts w:ascii="PT Astra Serif" w:eastAsiaTheme="minorHAnsi" w:hAnsi="PT Astra Serif" w:cs="Times New Roman"/>
                <w:sz w:val="24"/>
                <w:szCs w:val="24"/>
                <w:lang w:eastAsia="en-US"/>
              </w:rPr>
            </w:pPr>
            <w:r w:rsidRPr="00B53543">
              <w:rPr>
                <w:rFonts w:ascii="PT Astra Serif" w:eastAsiaTheme="minorHAnsi" w:hAnsi="PT Astra Serif" w:cs="Times New Roman"/>
                <w:sz w:val="24"/>
                <w:szCs w:val="24"/>
                <w:lang w:eastAsia="en-US"/>
              </w:rPr>
              <w:t>Поддержание актуального состояния реестра государственных услуг Томской области, размещение сведений о государственных и муниципальных услугах Томской области в федеральной государственной информационной системе «Федеральный реестр государственных и муниципальных услуг (функций)», осуществляется в случаях внесения изменений в действующее законодательство, а также административные регламенты предоставления государственных услуг исполнителями, ответственными за реализацию государственных услуг, посредством организации доступа сотрудникам Департамента к Реестру государственных услуг.</w:t>
            </w:r>
          </w:p>
          <w:p w:rsidR="00B53543" w:rsidRPr="00B53543" w:rsidRDefault="00B53543" w:rsidP="00DF759B">
            <w:pPr>
              <w:pStyle w:val="ConsPlusNormal"/>
              <w:ind w:firstLine="316"/>
              <w:jc w:val="both"/>
              <w:rPr>
                <w:rFonts w:ascii="PT Astra Serif" w:eastAsiaTheme="minorHAnsi" w:hAnsi="PT Astra Serif" w:cs="Times New Roman"/>
                <w:sz w:val="24"/>
                <w:szCs w:val="24"/>
                <w:lang w:eastAsia="en-US"/>
              </w:rPr>
            </w:pPr>
            <w:r w:rsidRPr="00B53543">
              <w:rPr>
                <w:rFonts w:ascii="PT Astra Serif" w:eastAsiaTheme="minorHAnsi" w:hAnsi="PT Astra Serif" w:cs="Times New Roman"/>
                <w:sz w:val="24"/>
                <w:szCs w:val="24"/>
                <w:lang w:eastAsia="en-US"/>
              </w:rPr>
              <w:t>В 202</w:t>
            </w:r>
            <w:r w:rsidR="00DF759B">
              <w:rPr>
                <w:rFonts w:ascii="PT Astra Serif" w:eastAsiaTheme="minorHAnsi" w:hAnsi="PT Astra Serif" w:cs="Times New Roman"/>
                <w:sz w:val="24"/>
                <w:szCs w:val="24"/>
                <w:lang w:eastAsia="en-US"/>
              </w:rPr>
              <w:t>3</w:t>
            </w:r>
            <w:r w:rsidRPr="00B53543">
              <w:rPr>
                <w:rFonts w:ascii="PT Astra Serif" w:eastAsiaTheme="minorHAnsi" w:hAnsi="PT Astra Serif" w:cs="Times New Roman"/>
                <w:sz w:val="24"/>
                <w:szCs w:val="24"/>
                <w:lang w:eastAsia="en-US"/>
              </w:rPr>
              <w:t xml:space="preserve"> </w:t>
            </w:r>
            <w:r w:rsidR="00DF759B">
              <w:rPr>
                <w:rFonts w:ascii="PT Astra Serif" w:eastAsiaTheme="minorHAnsi" w:hAnsi="PT Astra Serif" w:cs="Times New Roman"/>
                <w:sz w:val="24"/>
                <w:szCs w:val="24"/>
                <w:lang w:eastAsia="en-US"/>
              </w:rPr>
              <w:t>проведена актуализация административных регламентов оказания государственных услуг</w:t>
            </w:r>
            <w:r w:rsidRPr="00B53543">
              <w:rPr>
                <w:rFonts w:ascii="PT Astra Serif" w:eastAsiaTheme="minorHAnsi" w:hAnsi="PT Astra Serif" w:cs="Times New Roman"/>
                <w:sz w:val="24"/>
                <w:szCs w:val="24"/>
                <w:lang w:eastAsia="en-US"/>
              </w:rPr>
              <w:t xml:space="preserve">. </w:t>
            </w:r>
            <w:r w:rsidR="00DF759B" w:rsidRPr="00DF759B">
              <w:rPr>
                <w:rFonts w:ascii="PT Astra Serif" w:eastAsiaTheme="minorHAnsi" w:hAnsi="PT Astra Serif" w:cs="Times New Roman"/>
                <w:sz w:val="24"/>
                <w:szCs w:val="24"/>
                <w:lang w:eastAsia="en-US"/>
              </w:rPr>
              <w:t>Приняты следующие приказы:</w:t>
            </w:r>
          </w:p>
          <w:p w:rsidR="001D099F" w:rsidRPr="001D099F" w:rsidRDefault="001D099F" w:rsidP="001D099F">
            <w:pPr>
              <w:pStyle w:val="ConsPlusNormal"/>
              <w:ind w:firstLine="316"/>
              <w:jc w:val="both"/>
              <w:rPr>
                <w:rFonts w:ascii="PT Astra Serif" w:hAnsi="PT Astra Serif" w:cs="Times New Roman"/>
                <w:sz w:val="24"/>
                <w:szCs w:val="24"/>
              </w:rPr>
            </w:pPr>
            <w:r w:rsidRPr="001D099F">
              <w:rPr>
                <w:rFonts w:ascii="PT Astra Serif" w:hAnsi="PT Astra Serif" w:cs="Times New Roman"/>
                <w:sz w:val="24"/>
                <w:szCs w:val="24"/>
              </w:rPr>
              <w:t>Приказ</w:t>
            </w:r>
            <w:r>
              <w:rPr>
                <w:rFonts w:ascii="PT Astra Serif" w:hAnsi="PT Astra Serif" w:cs="Times New Roman"/>
                <w:sz w:val="24"/>
                <w:szCs w:val="24"/>
              </w:rPr>
              <w:t xml:space="preserve"> от 06.02.2023 </w:t>
            </w:r>
            <w:r w:rsidRPr="001D099F">
              <w:rPr>
                <w:rFonts w:ascii="PT Astra Serif" w:hAnsi="PT Astra Serif" w:cs="Times New Roman"/>
                <w:sz w:val="24"/>
                <w:szCs w:val="24"/>
              </w:rPr>
              <w:t>№ 5-п «Об утверждении Административного регламента предоставления государственной услуги «Выдача разрешений на строительство объектов капитальног</w:t>
            </w:r>
            <w:r>
              <w:rPr>
                <w:rFonts w:ascii="PT Astra Serif" w:hAnsi="PT Astra Serif" w:cs="Times New Roman"/>
                <w:sz w:val="24"/>
                <w:szCs w:val="24"/>
              </w:rPr>
              <w:t>о строительства»;</w:t>
            </w:r>
          </w:p>
          <w:p w:rsidR="00B53543" w:rsidRDefault="001D099F" w:rsidP="001D099F">
            <w:pPr>
              <w:pStyle w:val="ConsPlusNormal"/>
              <w:ind w:firstLine="316"/>
              <w:jc w:val="both"/>
              <w:rPr>
                <w:rFonts w:ascii="PT Astra Serif" w:hAnsi="PT Astra Serif" w:cs="Times New Roman"/>
                <w:sz w:val="24"/>
                <w:szCs w:val="24"/>
              </w:rPr>
            </w:pPr>
            <w:r>
              <w:rPr>
                <w:rFonts w:ascii="PT Astra Serif" w:hAnsi="PT Astra Serif" w:cs="Times New Roman"/>
                <w:sz w:val="24"/>
                <w:szCs w:val="24"/>
              </w:rPr>
              <w:t xml:space="preserve">Приказ от </w:t>
            </w:r>
            <w:r w:rsidRPr="001D099F">
              <w:rPr>
                <w:rFonts w:ascii="PT Astra Serif" w:hAnsi="PT Astra Serif" w:cs="Times New Roman"/>
                <w:sz w:val="24"/>
                <w:szCs w:val="24"/>
              </w:rPr>
              <w:t>06.02.2023 № 6-п «Об утверждении Административного регламента предоставлении государственной услуги «Выдача разрешения на ввод объектов капитальног</w:t>
            </w:r>
            <w:r>
              <w:rPr>
                <w:rFonts w:ascii="PT Astra Serif" w:hAnsi="PT Astra Serif" w:cs="Times New Roman"/>
                <w:sz w:val="24"/>
                <w:szCs w:val="24"/>
              </w:rPr>
              <w:t>о строительства в эксплуатацию»;</w:t>
            </w:r>
          </w:p>
          <w:p w:rsidR="001D099F" w:rsidRDefault="001D099F" w:rsidP="001D099F">
            <w:pPr>
              <w:pStyle w:val="ConsPlusNormal"/>
              <w:ind w:firstLine="316"/>
              <w:jc w:val="both"/>
              <w:rPr>
                <w:rFonts w:ascii="PT Astra Serif" w:hAnsi="PT Astra Serif" w:cs="Times New Roman"/>
                <w:sz w:val="24"/>
                <w:szCs w:val="24"/>
              </w:rPr>
            </w:pPr>
            <w:r>
              <w:rPr>
                <w:rFonts w:ascii="PT Astra Serif" w:hAnsi="PT Astra Serif" w:cs="Times New Roman"/>
                <w:sz w:val="24"/>
                <w:szCs w:val="24"/>
              </w:rPr>
              <w:t xml:space="preserve">Приказ от </w:t>
            </w:r>
            <w:r w:rsidRPr="001D099F">
              <w:rPr>
                <w:rFonts w:ascii="PT Astra Serif" w:hAnsi="PT Astra Serif" w:cs="Times New Roman"/>
                <w:sz w:val="24"/>
                <w:szCs w:val="24"/>
              </w:rPr>
              <w:t>27.02.2023 № 10-п «О внесении изменений в приказ Департамента архитектуры и строительства Томско</w:t>
            </w:r>
            <w:r>
              <w:rPr>
                <w:rFonts w:ascii="PT Astra Serif" w:hAnsi="PT Astra Serif" w:cs="Times New Roman"/>
                <w:sz w:val="24"/>
                <w:szCs w:val="24"/>
              </w:rPr>
              <w:t>й области от 11.04.2013 № 13-п»;</w:t>
            </w:r>
          </w:p>
          <w:p w:rsidR="001D099F" w:rsidRDefault="001D099F" w:rsidP="001D099F">
            <w:pPr>
              <w:pStyle w:val="ConsPlusNormal"/>
              <w:ind w:firstLine="316"/>
              <w:jc w:val="both"/>
              <w:rPr>
                <w:rFonts w:ascii="PT Astra Serif" w:hAnsi="PT Astra Serif" w:cs="Times New Roman"/>
                <w:sz w:val="24"/>
                <w:szCs w:val="24"/>
              </w:rPr>
            </w:pPr>
            <w:r>
              <w:rPr>
                <w:rFonts w:ascii="PT Astra Serif" w:hAnsi="PT Astra Serif" w:cs="Times New Roman"/>
                <w:sz w:val="24"/>
                <w:szCs w:val="24"/>
              </w:rPr>
              <w:t xml:space="preserve">Приказ от </w:t>
            </w:r>
            <w:r w:rsidRPr="001D099F">
              <w:rPr>
                <w:rFonts w:ascii="PT Astra Serif" w:hAnsi="PT Astra Serif" w:cs="Times New Roman"/>
                <w:sz w:val="24"/>
                <w:szCs w:val="24"/>
              </w:rPr>
              <w:t>24.04.2023 № 17-п «О внесении изменения в приказ Департамента архитектуры и строительства Томской области от 06.02.2023 № 5-</w:t>
            </w:r>
            <w:proofErr w:type="gramStart"/>
            <w:r w:rsidRPr="001D099F">
              <w:rPr>
                <w:rFonts w:ascii="PT Astra Serif" w:hAnsi="PT Astra Serif" w:cs="Times New Roman"/>
                <w:sz w:val="24"/>
                <w:szCs w:val="24"/>
              </w:rPr>
              <w:t>п»</w:t>
            </w:r>
            <w:r w:rsidRPr="001D099F">
              <w:rPr>
                <w:rFonts w:ascii="PT Astra Serif" w:hAnsi="PT Astra Serif" w:cs="Times New Roman"/>
                <w:sz w:val="24"/>
                <w:szCs w:val="24"/>
              </w:rPr>
              <w:tab/>
            </w:r>
            <w:proofErr w:type="gramEnd"/>
            <w:r>
              <w:rPr>
                <w:rFonts w:ascii="PT Astra Serif" w:hAnsi="PT Astra Serif" w:cs="Times New Roman"/>
                <w:sz w:val="24"/>
                <w:szCs w:val="24"/>
              </w:rPr>
              <w:t>;</w:t>
            </w:r>
          </w:p>
          <w:p w:rsidR="001D099F" w:rsidRDefault="001D099F" w:rsidP="001D099F">
            <w:pPr>
              <w:pStyle w:val="ConsPlusNormal"/>
              <w:ind w:firstLine="316"/>
              <w:jc w:val="both"/>
              <w:rPr>
                <w:rFonts w:ascii="PT Astra Serif" w:hAnsi="PT Astra Serif" w:cs="Times New Roman"/>
                <w:sz w:val="24"/>
                <w:szCs w:val="24"/>
              </w:rPr>
            </w:pPr>
            <w:r>
              <w:rPr>
                <w:rFonts w:ascii="PT Astra Serif" w:hAnsi="PT Astra Serif" w:cs="Times New Roman"/>
                <w:sz w:val="24"/>
                <w:szCs w:val="24"/>
              </w:rPr>
              <w:t xml:space="preserve">Приказ от </w:t>
            </w:r>
            <w:r w:rsidRPr="001D099F">
              <w:rPr>
                <w:rFonts w:ascii="PT Astra Serif" w:hAnsi="PT Astra Serif" w:cs="Times New Roman"/>
                <w:sz w:val="24"/>
                <w:szCs w:val="24"/>
              </w:rPr>
              <w:t>24.04.2023 № 18-п «О внесении изменения в приказ Департамента архитектуры и строительства Томской области от 06.02.2023 № 6-</w:t>
            </w:r>
            <w:proofErr w:type="gramStart"/>
            <w:r w:rsidRPr="001D099F">
              <w:rPr>
                <w:rFonts w:ascii="PT Astra Serif" w:hAnsi="PT Astra Serif" w:cs="Times New Roman"/>
                <w:sz w:val="24"/>
                <w:szCs w:val="24"/>
              </w:rPr>
              <w:t>п»</w:t>
            </w:r>
            <w:r w:rsidRPr="001D099F">
              <w:rPr>
                <w:rFonts w:ascii="PT Astra Serif" w:hAnsi="PT Astra Serif" w:cs="Times New Roman"/>
                <w:sz w:val="24"/>
                <w:szCs w:val="24"/>
              </w:rPr>
              <w:tab/>
            </w:r>
            <w:proofErr w:type="gramEnd"/>
            <w:r>
              <w:rPr>
                <w:rFonts w:ascii="PT Astra Serif" w:hAnsi="PT Astra Serif" w:cs="Times New Roman"/>
                <w:sz w:val="24"/>
                <w:szCs w:val="24"/>
              </w:rPr>
              <w:t>;</w:t>
            </w:r>
          </w:p>
          <w:p w:rsidR="001D099F" w:rsidRDefault="00DD4757" w:rsidP="001D099F">
            <w:pPr>
              <w:pStyle w:val="ConsPlusNormal"/>
              <w:ind w:firstLine="316"/>
              <w:jc w:val="both"/>
              <w:rPr>
                <w:rFonts w:ascii="PT Astra Serif" w:hAnsi="PT Astra Serif" w:cs="Times New Roman"/>
                <w:sz w:val="24"/>
                <w:szCs w:val="24"/>
              </w:rPr>
            </w:pPr>
            <w:r>
              <w:rPr>
                <w:rFonts w:ascii="PT Astra Serif" w:hAnsi="PT Astra Serif" w:cs="Times New Roman"/>
                <w:sz w:val="24"/>
                <w:szCs w:val="24"/>
              </w:rPr>
              <w:t xml:space="preserve">Приказ от </w:t>
            </w:r>
            <w:r w:rsidRPr="00DD4757">
              <w:rPr>
                <w:rFonts w:ascii="PT Astra Serif" w:hAnsi="PT Astra Serif" w:cs="Times New Roman"/>
                <w:sz w:val="24"/>
                <w:szCs w:val="24"/>
              </w:rPr>
              <w:t>17.08.2023</w:t>
            </w:r>
            <w:r>
              <w:rPr>
                <w:rFonts w:ascii="PT Astra Serif" w:hAnsi="PT Astra Serif" w:cs="Times New Roman"/>
                <w:sz w:val="24"/>
                <w:szCs w:val="24"/>
              </w:rPr>
              <w:t xml:space="preserve"> </w:t>
            </w:r>
            <w:r w:rsidRPr="00DD4757">
              <w:rPr>
                <w:rFonts w:ascii="PT Astra Serif" w:hAnsi="PT Astra Serif" w:cs="Times New Roman"/>
                <w:sz w:val="24"/>
                <w:szCs w:val="24"/>
              </w:rPr>
              <w:t>№ 32-п</w:t>
            </w:r>
            <w:r>
              <w:rPr>
                <w:rFonts w:ascii="PT Astra Serif" w:hAnsi="PT Astra Serif" w:cs="Times New Roman"/>
                <w:sz w:val="24"/>
                <w:szCs w:val="24"/>
              </w:rPr>
              <w:t xml:space="preserve"> «</w:t>
            </w:r>
            <w:r w:rsidRPr="00DD4757">
              <w:rPr>
                <w:rFonts w:ascii="PT Astra Serif" w:hAnsi="PT Astra Serif" w:cs="Times New Roman"/>
                <w:sz w:val="24"/>
                <w:szCs w:val="24"/>
              </w:rPr>
              <w:t>О внесении изменений в приказ Департамента архитектуры и строительства Томской области от 05.09.2019 № 26-п</w:t>
            </w:r>
            <w:r>
              <w:rPr>
                <w:rFonts w:ascii="PT Astra Serif" w:hAnsi="PT Astra Serif" w:cs="Times New Roman"/>
                <w:sz w:val="24"/>
                <w:szCs w:val="24"/>
              </w:rPr>
              <w:t>»;</w:t>
            </w:r>
          </w:p>
          <w:p w:rsidR="00DD4757" w:rsidRDefault="00DD4757" w:rsidP="001D099F">
            <w:pPr>
              <w:pStyle w:val="ConsPlusNormal"/>
              <w:ind w:firstLine="316"/>
              <w:jc w:val="both"/>
              <w:rPr>
                <w:rFonts w:ascii="PT Astra Serif" w:hAnsi="PT Astra Serif" w:cs="Times New Roman"/>
                <w:sz w:val="24"/>
                <w:szCs w:val="24"/>
              </w:rPr>
            </w:pPr>
            <w:r w:rsidRPr="00DD4757">
              <w:rPr>
                <w:rFonts w:ascii="PT Astra Serif" w:hAnsi="PT Astra Serif" w:cs="Times New Roman"/>
                <w:sz w:val="24"/>
                <w:szCs w:val="24"/>
              </w:rPr>
              <w:t>Приказ</w:t>
            </w:r>
            <w:r>
              <w:rPr>
                <w:rFonts w:ascii="PT Astra Serif" w:hAnsi="PT Astra Serif" w:cs="Times New Roman"/>
                <w:sz w:val="24"/>
                <w:szCs w:val="24"/>
              </w:rPr>
              <w:t xml:space="preserve"> от </w:t>
            </w:r>
            <w:r w:rsidRPr="00DD4757">
              <w:rPr>
                <w:rFonts w:ascii="PT Astra Serif" w:hAnsi="PT Astra Serif" w:cs="Times New Roman"/>
                <w:sz w:val="24"/>
                <w:szCs w:val="24"/>
              </w:rPr>
              <w:t>18.09.2023</w:t>
            </w:r>
            <w:r>
              <w:rPr>
                <w:rFonts w:ascii="PT Astra Serif" w:hAnsi="PT Astra Serif" w:cs="Times New Roman"/>
                <w:sz w:val="24"/>
                <w:szCs w:val="24"/>
              </w:rPr>
              <w:t xml:space="preserve"> </w:t>
            </w:r>
            <w:r w:rsidRPr="00DD4757">
              <w:rPr>
                <w:rFonts w:ascii="PT Astra Serif" w:hAnsi="PT Astra Serif" w:cs="Times New Roman"/>
                <w:sz w:val="24"/>
                <w:szCs w:val="24"/>
              </w:rPr>
              <w:t xml:space="preserve">№ 35-п </w:t>
            </w:r>
            <w:r>
              <w:rPr>
                <w:rFonts w:ascii="PT Astra Serif" w:hAnsi="PT Astra Serif" w:cs="Times New Roman"/>
                <w:sz w:val="24"/>
                <w:szCs w:val="24"/>
              </w:rPr>
              <w:t>«</w:t>
            </w:r>
            <w:r w:rsidRPr="00DD4757">
              <w:rPr>
                <w:rFonts w:ascii="PT Astra Serif" w:hAnsi="PT Astra Serif" w:cs="Times New Roman"/>
                <w:sz w:val="24"/>
                <w:szCs w:val="24"/>
              </w:rPr>
              <w:t>О внесении изменения в приказ Департамента архитектуры и строительства Томской области от 23.04.2013 № 19-п</w:t>
            </w:r>
            <w:r>
              <w:rPr>
                <w:rFonts w:ascii="PT Astra Serif" w:hAnsi="PT Astra Serif" w:cs="Times New Roman"/>
                <w:sz w:val="24"/>
                <w:szCs w:val="24"/>
              </w:rPr>
              <w:t>»;</w:t>
            </w:r>
          </w:p>
          <w:p w:rsidR="00DD4757" w:rsidRDefault="00DD4757" w:rsidP="001D099F">
            <w:pPr>
              <w:pStyle w:val="ConsPlusNormal"/>
              <w:ind w:firstLine="316"/>
              <w:jc w:val="both"/>
              <w:rPr>
                <w:rFonts w:ascii="PT Astra Serif" w:hAnsi="PT Astra Serif" w:cs="Times New Roman"/>
                <w:sz w:val="24"/>
                <w:szCs w:val="24"/>
              </w:rPr>
            </w:pPr>
            <w:r>
              <w:rPr>
                <w:rFonts w:ascii="PT Astra Serif" w:hAnsi="PT Astra Serif" w:cs="Times New Roman"/>
                <w:sz w:val="24"/>
                <w:szCs w:val="24"/>
              </w:rPr>
              <w:t xml:space="preserve">Приказ от </w:t>
            </w:r>
            <w:r w:rsidRPr="00DD4757">
              <w:rPr>
                <w:rFonts w:ascii="PT Astra Serif" w:hAnsi="PT Astra Serif" w:cs="Times New Roman"/>
                <w:sz w:val="24"/>
                <w:szCs w:val="24"/>
              </w:rPr>
              <w:t>29.09.2023</w:t>
            </w:r>
            <w:r>
              <w:rPr>
                <w:rFonts w:ascii="PT Astra Serif" w:hAnsi="PT Astra Serif" w:cs="Times New Roman"/>
                <w:sz w:val="24"/>
                <w:szCs w:val="24"/>
              </w:rPr>
              <w:t xml:space="preserve"> </w:t>
            </w:r>
            <w:r w:rsidRPr="00DD4757">
              <w:rPr>
                <w:rFonts w:ascii="PT Astra Serif" w:hAnsi="PT Astra Serif" w:cs="Times New Roman"/>
                <w:sz w:val="24"/>
                <w:szCs w:val="24"/>
              </w:rPr>
              <w:t>№ 36-п</w:t>
            </w:r>
            <w:r>
              <w:rPr>
                <w:rFonts w:ascii="PT Astra Serif" w:hAnsi="PT Astra Serif" w:cs="Times New Roman"/>
                <w:sz w:val="24"/>
                <w:szCs w:val="24"/>
              </w:rPr>
              <w:t xml:space="preserve"> «</w:t>
            </w:r>
            <w:r w:rsidRPr="00DD4757">
              <w:rPr>
                <w:rFonts w:ascii="PT Astra Serif" w:hAnsi="PT Astra Serif" w:cs="Times New Roman"/>
                <w:sz w:val="24"/>
                <w:szCs w:val="24"/>
              </w:rPr>
              <w:t xml:space="preserve">Об утверждении административного регламента 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w:t>
            </w:r>
            <w:r w:rsidRPr="00DD4757">
              <w:rPr>
                <w:rFonts w:ascii="PT Astra Serif" w:hAnsi="PT Astra Serif" w:cs="Times New Roman"/>
                <w:sz w:val="24"/>
                <w:szCs w:val="24"/>
              </w:rPr>
              <w:lastRenderedPageBreak/>
              <w:t>покинувшим место постоянного проживания и прибывшим в экстренном массовом порядке в Томскую область на постоянное место жительства»</w:t>
            </w:r>
            <w:r>
              <w:rPr>
                <w:rFonts w:ascii="PT Astra Serif" w:hAnsi="PT Astra Serif" w:cs="Times New Roman"/>
                <w:sz w:val="24"/>
                <w:szCs w:val="24"/>
              </w:rPr>
              <w:t>;</w:t>
            </w:r>
          </w:p>
          <w:p w:rsidR="001D099F" w:rsidRDefault="00DD4757" w:rsidP="00DD4757">
            <w:pPr>
              <w:pStyle w:val="ConsPlusNormal"/>
              <w:ind w:firstLine="316"/>
              <w:jc w:val="both"/>
              <w:rPr>
                <w:rFonts w:ascii="PT Astra Serif" w:hAnsi="PT Astra Serif" w:cs="Times New Roman"/>
                <w:sz w:val="24"/>
                <w:szCs w:val="24"/>
              </w:rPr>
            </w:pPr>
            <w:r w:rsidRPr="00DD4757">
              <w:rPr>
                <w:rFonts w:ascii="PT Astra Serif" w:hAnsi="PT Astra Serif" w:cs="Times New Roman"/>
                <w:sz w:val="24"/>
                <w:szCs w:val="24"/>
              </w:rPr>
              <w:t>Приказ</w:t>
            </w:r>
            <w:r>
              <w:rPr>
                <w:rFonts w:ascii="PT Astra Serif" w:hAnsi="PT Astra Serif" w:cs="Times New Roman"/>
                <w:sz w:val="24"/>
                <w:szCs w:val="24"/>
              </w:rPr>
              <w:t xml:space="preserve"> от </w:t>
            </w:r>
            <w:r w:rsidRPr="00DD4757">
              <w:rPr>
                <w:rFonts w:ascii="PT Astra Serif" w:hAnsi="PT Astra Serif" w:cs="Times New Roman"/>
                <w:sz w:val="24"/>
                <w:szCs w:val="24"/>
              </w:rPr>
              <w:t>23.10.2023</w:t>
            </w:r>
            <w:r>
              <w:rPr>
                <w:rFonts w:ascii="PT Astra Serif" w:hAnsi="PT Astra Serif" w:cs="Times New Roman"/>
                <w:sz w:val="24"/>
                <w:szCs w:val="24"/>
              </w:rPr>
              <w:t xml:space="preserve"> </w:t>
            </w:r>
            <w:r w:rsidRPr="00DD4757">
              <w:rPr>
                <w:rFonts w:ascii="PT Astra Serif" w:hAnsi="PT Astra Serif" w:cs="Times New Roman"/>
                <w:sz w:val="24"/>
                <w:szCs w:val="24"/>
              </w:rPr>
              <w:t>№ 38-п</w:t>
            </w:r>
            <w:r>
              <w:rPr>
                <w:rFonts w:ascii="PT Astra Serif" w:hAnsi="PT Astra Serif" w:cs="Times New Roman"/>
                <w:sz w:val="24"/>
                <w:szCs w:val="24"/>
              </w:rPr>
              <w:t xml:space="preserve"> «</w:t>
            </w:r>
            <w:r w:rsidRPr="00DD4757">
              <w:rPr>
                <w:rFonts w:ascii="PT Astra Serif" w:hAnsi="PT Astra Serif" w:cs="Times New Roman"/>
                <w:sz w:val="24"/>
                <w:szCs w:val="24"/>
              </w:rPr>
              <w:t>О внесении изменений в приказ Департамента архитектуры и строительства Томск</w:t>
            </w:r>
            <w:r>
              <w:rPr>
                <w:rFonts w:ascii="PT Astra Serif" w:hAnsi="PT Astra Serif" w:cs="Times New Roman"/>
                <w:sz w:val="24"/>
                <w:szCs w:val="24"/>
              </w:rPr>
              <w:t>ой области от 30.08.2013 № 34-п»;</w:t>
            </w:r>
          </w:p>
          <w:p w:rsidR="00564FA4" w:rsidRPr="00564FA4" w:rsidRDefault="00564FA4" w:rsidP="00564FA4">
            <w:pPr>
              <w:pStyle w:val="ConsPlusNormal"/>
              <w:ind w:firstLine="316"/>
              <w:jc w:val="both"/>
              <w:rPr>
                <w:rFonts w:ascii="PT Astra Serif" w:hAnsi="PT Astra Serif" w:cs="Times New Roman"/>
                <w:sz w:val="24"/>
                <w:szCs w:val="24"/>
              </w:rPr>
            </w:pPr>
            <w:r w:rsidRPr="00564FA4">
              <w:rPr>
                <w:rFonts w:ascii="PT Astra Serif" w:hAnsi="PT Astra Serif" w:cs="Times New Roman"/>
                <w:sz w:val="24"/>
                <w:szCs w:val="24"/>
              </w:rPr>
              <w:t>Приказ</w:t>
            </w:r>
            <w:r>
              <w:rPr>
                <w:rFonts w:ascii="PT Astra Serif" w:hAnsi="PT Astra Serif" w:cs="Times New Roman"/>
                <w:sz w:val="24"/>
                <w:szCs w:val="24"/>
              </w:rPr>
              <w:t xml:space="preserve"> от </w:t>
            </w:r>
            <w:r w:rsidRPr="00564FA4">
              <w:rPr>
                <w:rFonts w:ascii="PT Astra Serif" w:hAnsi="PT Astra Serif" w:cs="Times New Roman"/>
                <w:sz w:val="24"/>
                <w:szCs w:val="24"/>
              </w:rPr>
              <w:t>19.12.2023</w:t>
            </w:r>
            <w:r>
              <w:rPr>
                <w:rFonts w:ascii="PT Astra Serif" w:hAnsi="PT Astra Serif" w:cs="Times New Roman"/>
                <w:sz w:val="24"/>
                <w:szCs w:val="24"/>
              </w:rPr>
              <w:t xml:space="preserve"> </w:t>
            </w:r>
            <w:r w:rsidRPr="00564FA4">
              <w:rPr>
                <w:rFonts w:ascii="PT Astra Serif" w:hAnsi="PT Astra Serif" w:cs="Times New Roman"/>
                <w:sz w:val="24"/>
                <w:szCs w:val="24"/>
              </w:rPr>
              <w:t>№ 46-п</w:t>
            </w:r>
            <w:r>
              <w:rPr>
                <w:rFonts w:ascii="PT Astra Serif" w:hAnsi="PT Astra Serif" w:cs="Times New Roman"/>
                <w:sz w:val="24"/>
                <w:szCs w:val="24"/>
              </w:rPr>
              <w:t xml:space="preserve"> «</w:t>
            </w:r>
            <w:r w:rsidRPr="00564FA4">
              <w:rPr>
                <w:rFonts w:ascii="PT Astra Serif" w:hAnsi="PT Astra Serif" w:cs="Times New Roman"/>
                <w:sz w:val="24"/>
                <w:szCs w:val="24"/>
              </w:rPr>
              <w:t>О внесении изменений в приказ Департамента архитектуры и строительства Томск</w:t>
            </w:r>
            <w:r>
              <w:rPr>
                <w:rFonts w:ascii="PT Astra Serif" w:hAnsi="PT Astra Serif" w:cs="Times New Roman"/>
                <w:sz w:val="24"/>
                <w:szCs w:val="24"/>
              </w:rPr>
              <w:t>ой области от 06.02.2023 № 5-п»;</w:t>
            </w:r>
          </w:p>
          <w:p w:rsidR="00DD4757" w:rsidRDefault="00564FA4" w:rsidP="00564FA4">
            <w:pPr>
              <w:pStyle w:val="ConsPlusNormal"/>
              <w:ind w:firstLine="316"/>
              <w:jc w:val="both"/>
              <w:rPr>
                <w:rFonts w:ascii="PT Astra Serif" w:hAnsi="PT Astra Serif" w:cs="Times New Roman"/>
                <w:sz w:val="24"/>
                <w:szCs w:val="24"/>
              </w:rPr>
            </w:pPr>
            <w:r w:rsidRPr="00564FA4">
              <w:rPr>
                <w:rFonts w:ascii="PT Astra Serif" w:hAnsi="PT Astra Serif" w:cs="Times New Roman"/>
                <w:sz w:val="24"/>
                <w:szCs w:val="24"/>
              </w:rPr>
              <w:t>Приказ</w:t>
            </w:r>
            <w:r>
              <w:rPr>
                <w:rFonts w:ascii="PT Astra Serif" w:hAnsi="PT Astra Serif" w:cs="Times New Roman"/>
                <w:sz w:val="24"/>
                <w:szCs w:val="24"/>
              </w:rPr>
              <w:t xml:space="preserve"> от </w:t>
            </w:r>
            <w:r w:rsidRPr="00564FA4">
              <w:rPr>
                <w:rFonts w:ascii="PT Astra Serif" w:hAnsi="PT Astra Serif" w:cs="Times New Roman"/>
                <w:sz w:val="24"/>
                <w:szCs w:val="24"/>
              </w:rPr>
              <w:t>19.12.2023</w:t>
            </w:r>
            <w:r>
              <w:rPr>
                <w:rFonts w:ascii="PT Astra Serif" w:hAnsi="PT Astra Serif" w:cs="Times New Roman"/>
                <w:sz w:val="24"/>
                <w:szCs w:val="24"/>
              </w:rPr>
              <w:t xml:space="preserve"> </w:t>
            </w:r>
            <w:r w:rsidRPr="00564FA4">
              <w:rPr>
                <w:rFonts w:ascii="PT Astra Serif" w:hAnsi="PT Astra Serif" w:cs="Times New Roman"/>
                <w:sz w:val="24"/>
                <w:szCs w:val="24"/>
              </w:rPr>
              <w:t xml:space="preserve">№ 47-п </w:t>
            </w:r>
            <w:r>
              <w:rPr>
                <w:rFonts w:ascii="PT Astra Serif" w:hAnsi="PT Astra Serif" w:cs="Times New Roman"/>
                <w:sz w:val="24"/>
                <w:szCs w:val="24"/>
              </w:rPr>
              <w:t>«</w:t>
            </w:r>
            <w:r w:rsidRPr="00564FA4">
              <w:rPr>
                <w:rFonts w:ascii="PT Astra Serif" w:hAnsi="PT Astra Serif" w:cs="Times New Roman"/>
                <w:sz w:val="24"/>
                <w:szCs w:val="24"/>
              </w:rPr>
              <w:t>О внесении изменений в приказ Департамента архитектуры и строительства Томс</w:t>
            </w:r>
            <w:r>
              <w:rPr>
                <w:rFonts w:ascii="PT Astra Serif" w:hAnsi="PT Astra Serif" w:cs="Times New Roman"/>
                <w:sz w:val="24"/>
                <w:szCs w:val="24"/>
              </w:rPr>
              <w:t>кой области от 06.02.2023 № 6-п»;</w:t>
            </w:r>
          </w:p>
          <w:p w:rsidR="00564FA4" w:rsidRPr="000C3B8F" w:rsidRDefault="00564FA4" w:rsidP="00564FA4">
            <w:pPr>
              <w:pStyle w:val="ConsPlusNormal"/>
              <w:ind w:firstLine="316"/>
              <w:jc w:val="both"/>
              <w:rPr>
                <w:rFonts w:ascii="PT Astra Serif" w:hAnsi="PT Astra Serif" w:cs="Times New Roman"/>
                <w:sz w:val="24"/>
                <w:szCs w:val="24"/>
              </w:rPr>
            </w:pPr>
            <w:r>
              <w:rPr>
                <w:rFonts w:ascii="PT Astra Serif" w:hAnsi="PT Astra Serif" w:cs="Times New Roman"/>
                <w:sz w:val="24"/>
                <w:szCs w:val="24"/>
              </w:rPr>
              <w:t xml:space="preserve">Приказ от </w:t>
            </w:r>
            <w:r w:rsidRPr="00564FA4">
              <w:rPr>
                <w:rFonts w:ascii="PT Astra Serif" w:hAnsi="PT Astra Serif" w:cs="Times New Roman"/>
                <w:sz w:val="24"/>
                <w:szCs w:val="24"/>
              </w:rPr>
              <w:t>19.12.2023</w:t>
            </w:r>
            <w:r>
              <w:rPr>
                <w:rFonts w:ascii="PT Astra Serif" w:hAnsi="PT Astra Serif" w:cs="Times New Roman"/>
                <w:sz w:val="24"/>
                <w:szCs w:val="24"/>
              </w:rPr>
              <w:t xml:space="preserve"> </w:t>
            </w:r>
            <w:r w:rsidRPr="00564FA4">
              <w:rPr>
                <w:rFonts w:ascii="PT Astra Serif" w:hAnsi="PT Astra Serif" w:cs="Times New Roman"/>
                <w:sz w:val="24"/>
                <w:szCs w:val="24"/>
              </w:rPr>
              <w:t>№ 48-п</w:t>
            </w:r>
            <w:r>
              <w:rPr>
                <w:rFonts w:ascii="PT Astra Serif" w:hAnsi="PT Astra Serif" w:cs="Times New Roman"/>
                <w:sz w:val="24"/>
                <w:szCs w:val="24"/>
              </w:rPr>
              <w:t xml:space="preserve"> «</w:t>
            </w:r>
            <w:r w:rsidRPr="00564FA4">
              <w:rPr>
                <w:rFonts w:ascii="PT Astra Serif" w:hAnsi="PT Astra Serif" w:cs="Times New Roman"/>
                <w:sz w:val="24"/>
                <w:szCs w:val="24"/>
              </w:rPr>
              <w:t>О внесении изменений в приказ Департамента архитектуры и строительства Томск</w:t>
            </w:r>
            <w:r>
              <w:rPr>
                <w:rFonts w:ascii="PT Astra Serif" w:hAnsi="PT Astra Serif" w:cs="Times New Roman"/>
                <w:sz w:val="24"/>
                <w:szCs w:val="24"/>
              </w:rPr>
              <w:t>ой области от 11.04.2013 № 13-п».</w:t>
            </w:r>
          </w:p>
        </w:tc>
      </w:tr>
      <w:tr w:rsidR="00895EAD" w:rsidRPr="000C3B8F" w:rsidTr="00DB7FF4">
        <w:tc>
          <w:tcPr>
            <w:tcW w:w="568" w:type="dxa"/>
          </w:tcPr>
          <w:p w:rsidR="00895EAD" w:rsidRPr="000C3B8F" w:rsidRDefault="00895EAD" w:rsidP="00E86BB3">
            <w:pPr>
              <w:pStyle w:val="ConsPlusNormal"/>
              <w:jc w:val="center"/>
              <w:rPr>
                <w:rFonts w:ascii="PT Astra Serif" w:hAnsi="PT Astra Serif" w:cs="Times New Roman"/>
                <w:color w:val="000000" w:themeColor="text1"/>
                <w:sz w:val="24"/>
                <w:szCs w:val="24"/>
              </w:rPr>
            </w:pPr>
            <w:r w:rsidRPr="000C3B8F">
              <w:rPr>
                <w:rFonts w:ascii="PT Astra Serif" w:hAnsi="PT Astra Serif" w:cs="Times New Roman"/>
                <w:color w:val="000000" w:themeColor="text1"/>
                <w:sz w:val="24"/>
                <w:szCs w:val="24"/>
              </w:rPr>
              <w:lastRenderedPageBreak/>
              <w:t>24.</w:t>
            </w:r>
          </w:p>
        </w:tc>
        <w:tc>
          <w:tcPr>
            <w:tcW w:w="5811" w:type="dxa"/>
          </w:tcPr>
          <w:p w:rsidR="00895EAD" w:rsidRPr="000C3B8F" w:rsidRDefault="00D35DB5" w:rsidP="00211281">
            <w:pPr>
              <w:pStyle w:val="ConsPlusNormal"/>
              <w:jc w:val="both"/>
              <w:rPr>
                <w:rFonts w:ascii="PT Astra Serif" w:hAnsi="PT Astra Serif" w:cs="Times New Roman"/>
                <w:color w:val="000000" w:themeColor="text1"/>
                <w:sz w:val="24"/>
                <w:szCs w:val="24"/>
              </w:rPr>
            </w:pPr>
            <w:r w:rsidRPr="005F4C5D">
              <w:rPr>
                <w:rFonts w:ascii="Times New Roman" w:hAnsi="Times New Roman" w:cs="Times New Roman"/>
                <w:sz w:val="24"/>
                <w:szCs w:val="24"/>
              </w:rPr>
              <w:t>Организация работы по проведению мониторинга информации о коррупционных проявлениях в деятельности должностных лиц, размещенной в СМИ и содержащейся в поступающих обращениях граждан и юридических лиц,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w:t>
            </w:r>
          </w:p>
        </w:tc>
        <w:tc>
          <w:tcPr>
            <w:tcW w:w="9214" w:type="dxa"/>
          </w:tcPr>
          <w:p w:rsidR="00895EAD" w:rsidRPr="000C3B8F" w:rsidRDefault="007F086E" w:rsidP="00564FA4">
            <w:pPr>
              <w:autoSpaceDE w:val="0"/>
              <w:autoSpaceDN w:val="0"/>
              <w:adjustRightInd w:val="0"/>
              <w:ind w:firstLine="316"/>
              <w:jc w:val="both"/>
              <w:rPr>
                <w:rFonts w:ascii="PT Astra Serif" w:hAnsi="PT Astra Serif" w:cs="Times New Roman"/>
                <w:sz w:val="24"/>
                <w:szCs w:val="24"/>
              </w:rPr>
            </w:pPr>
            <w:r w:rsidRPr="000C3B8F">
              <w:rPr>
                <w:rFonts w:ascii="PT Astra Serif" w:hAnsi="PT Astra Serif" w:cs="Times New Roman"/>
                <w:sz w:val="24"/>
                <w:szCs w:val="24"/>
              </w:rPr>
              <w:t>Информация о коррупционных проявлениях в деятельности должностных лиц, размещенной в СМИ и содержащейся в поступающих обращениях граждан и юридических лиц</w:t>
            </w:r>
            <w:r w:rsidR="00E66604" w:rsidRPr="000C3B8F">
              <w:rPr>
                <w:rFonts w:ascii="PT Astra Serif" w:hAnsi="PT Astra Serif" w:cs="Times New Roman"/>
                <w:sz w:val="24"/>
                <w:szCs w:val="24"/>
              </w:rPr>
              <w:t xml:space="preserve"> в 20</w:t>
            </w:r>
            <w:r w:rsidR="002F2379" w:rsidRPr="000C3B8F">
              <w:rPr>
                <w:rFonts w:ascii="PT Astra Serif" w:hAnsi="PT Astra Serif" w:cs="Times New Roman"/>
                <w:sz w:val="24"/>
                <w:szCs w:val="24"/>
              </w:rPr>
              <w:t>2</w:t>
            </w:r>
            <w:r w:rsidR="00564FA4">
              <w:rPr>
                <w:rFonts w:ascii="PT Astra Serif" w:hAnsi="PT Astra Serif" w:cs="Times New Roman"/>
                <w:sz w:val="24"/>
                <w:szCs w:val="24"/>
              </w:rPr>
              <w:t>3</w:t>
            </w:r>
            <w:r w:rsidR="00E66604" w:rsidRPr="000C3B8F">
              <w:rPr>
                <w:rFonts w:ascii="PT Astra Serif" w:hAnsi="PT Astra Serif" w:cs="Times New Roman"/>
                <w:sz w:val="24"/>
                <w:szCs w:val="24"/>
              </w:rPr>
              <w:t xml:space="preserve"> году</w:t>
            </w:r>
            <w:r w:rsidRPr="000C3B8F">
              <w:rPr>
                <w:rFonts w:ascii="PT Astra Serif" w:hAnsi="PT Astra Serif" w:cs="Times New Roman"/>
                <w:sz w:val="24"/>
                <w:szCs w:val="24"/>
              </w:rPr>
              <w:t xml:space="preserve"> </w:t>
            </w:r>
            <w:r w:rsidR="00E66604" w:rsidRPr="000C3B8F">
              <w:rPr>
                <w:rFonts w:ascii="PT Astra Serif" w:hAnsi="PT Astra Serif" w:cs="Times New Roman"/>
                <w:sz w:val="24"/>
                <w:szCs w:val="24"/>
              </w:rPr>
              <w:t>отсутствовала</w:t>
            </w:r>
            <w:r w:rsidRPr="000C3B8F">
              <w:rPr>
                <w:rFonts w:ascii="PT Astra Serif" w:hAnsi="PT Astra Serif" w:cs="Times New Roman"/>
                <w:sz w:val="24"/>
                <w:szCs w:val="24"/>
              </w:rPr>
              <w:t>.</w:t>
            </w:r>
          </w:p>
        </w:tc>
      </w:tr>
      <w:tr w:rsidR="00D35DB5" w:rsidRPr="000C3B8F" w:rsidTr="00DB7FF4">
        <w:tc>
          <w:tcPr>
            <w:tcW w:w="568" w:type="dxa"/>
          </w:tcPr>
          <w:p w:rsidR="00D35DB5" w:rsidRPr="00D35DB5" w:rsidRDefault="00D35DB5" w:rsidP="00E86BB3">
            <w:pPr>
              <w:pStyle w:val="ConsPlusNormal"/>
              <w:jc w:val="center"/>
              <w:rPr>
                <w:rFonts w:ascii="Times New Roman" w:hAnsi="Times New Roman" w:cs="Times New Roman"/>
                <w:sz w:val="24"/>
                <w:szCs w:val="24"/>
              </w:rPr>
            </w:pPr>
            <w:r w:rsidRPr="00D35DB5">
              <w:rPr>
                <w:rFonts w:ascii="Times New Roman" w:hAnsi="Times New Roman" w:cs="Times New Roman"/>
                <w:sz w:val="24"/>
                <w:szCs w:val="24"/>
              </w:rPr>
              <w:t>25.</w:t>
            </w:r>
          </w:p>
        </w:tc>
        <w:tc>
          <w:tcPr>
            <w:tcW w:w="5811" w:type="dxa"/>
          </w:tcPr>
          <w:p w:rsidR="00D35DB5" w:rsidRPr="000C3B8F" w:rsidRDefault="00D35DB5" w:rsidP="00211281">
            <w:pPr>
              <w:pStyle w:val="ConsPlusNormal"/>
              <w:jc w:val="both"/>
              <w:rPr>
                <w:rFonts w:ascii="PT Astra Serif" w:hAnsi="PT Astra Serif" w:cs="Times New Roman"/>
                <w:sz w:val="24"/>
                <w:szCs w:val="24"/>
              </w:rPr>
            </w:pPr>
            <w:r>
              <w:rPr>
                <w:rFonts w:ascii="Times New Roman" w:hAnsi="Times New Roman" w:cs="Times New Roman"/>
                <w:sz w:val="24"/>
                <w:szCs w:val="24"/>
              </w:rPr>
              <w:t>Повышение эффективности деятельности Департамента по информированию общественности о результатах работы в области профилактики коррупционных и иных нарушений</w:t>
            </w:r>
          </w:p>
        </w:tc>
        <w:tc>
          <w:tcPr>
            <w:tcW w:w="9214" w:type="dxa"/>
          </w:tcPr>
          <w:p w:rsidR="00D35DB5" w:rsidRPr="000C3B8F" w:rsidRDefault="006D4402" w:rsidP="00564FA4">
            <w:pPr>
              <w:pStyle w:val="ConsPlusNormal"/>
              <w:ind w:firstLine="316"/>
              <w:jc w:val="both"/>
              <w:rPr>
                <w:rFonts w:ascii="PT Astra Serif" w:hAnsi="PT Astra Serif" w:cs="Times New Roman"/>
                <w:sz w:val="24"/>
                <w:szCs w:val="24"/>
              </w:rPr>
            </w:pPr>
            <w:r w:rsidRPr="006D4402">
              <w:rPr>
                <w:rFonts w:ascii="PT Astra Serif" w:eastAsiaTheme="minorHAnsi" w:hAnsi="PT Astra Serif" w:cs="Times New Roman"/>
                <w:sz w:val="24"/>
                <w:szCs w:val="24"/>
                <w:lang w:eastAsia="en-US"/>
              </w:rPr>
              <w:t>В целях профилактики коррупционных правонарушений, а также формирования негативного отношения к коррупционным проявлениям, в актуальном состоянии на официальном сайте</w:t>
            </w:r>
            <w:r w:rsidR="00564FA4">
              <w:rPr>
                <w:rFonts w:ascii="PT Astra Serif" w:eastAsiaTheme="minorHAnsi" w:hAnsi="PT Astra Serif" w:cs="Times New Roman"/>
                <w:sz w:val="24"/>
                <w:szCs w:val="24"/>
                <w:lang w:eastAsia="en-US"/>
              </w:rPr>
              <w:t xml:space="preserve"> Департамента</w:t>
            </w:r>
            <w:r w:rsidRPr="006D4402">
              <w:rPr>
                <w:rFonts w:ascii="PT Astra Serif" w:eastAsiaTheme="minorHAnsi" w:hAnsi="PT Astra Serif" w:cs="Times New Roman"/>
                <w:sz w:val="24"/>
                <w:szCs w:val="24"/>
                <w:lang w:eastAsia="en-US"/>
              </w:rPr>
              <w:t xml:space="preserve"> ведется раздел Противодействие коррупции, в том числе </w:t>
            </w:r>
            <w:hyperlink r:id="rId6" w:history="1">
              <w:r w:rsidRPr="006D4402">
                <w:rPr>
                  <w:rFonts w:ascii="PT Astra Serif" w:eastAsiaTheme="minorHAnsi" w:hAnsi="PT Astra Serif" w:cs="Times New Roman"/>
                  <w:sz w:val="24"/>
                  <w:szCs w:val="24"/>
                  <w:lang w:eastAsia="en-US"/>
                </w:rPr>
                <w:t>Антикоррупционное просвещение</w:t>
              </w:r>
            </w:hyperlink>
            <w:r w:rsidRPr="006D4402">
              <w:rPr>
                <w:rFonts w:ascii="PT Astra Serif" w:eastAsiaTheme="minorHAnsi" w:hAnsi="PT Astra Serif" w:cs="Times New Roman"/>
                <w:sz w:val="24"/>
                <w:szCs w:val="24"/>
                <w:lang w:eastAsia="en-US"/>
              </w:rPr>
              <w:t>.</w:t>
            </w: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26</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Мониторинг административных регламентов предоставления государственных услуг, поддержание актуального состояния реестра государственных услуг Томской области, размещение сведений о государственных и муниципальных услугах Томской области в федеральной государственной информационной системе «Федеральный реестр государственных и муниципальных услуг (функций)» в целях повышения доступности государственных и муниципальных услуг, предоставляемых на территории Томской области, и раскрытия информации о порядке оказания государственных и муниципальных услуг, предоставляемых на территории Томской области</w:t>
            </w:r>
          </w:p>
        </w:tc>
        <w:tc>
          <w:tcPr>
            <w:tcW w:w="9214" w:type="dxa"/>
          </w:tcPr>
          <w:p w:rsidR="00931860" w:rsidRPr="000C3B8F" w:rsidRDefault="00DC217E" w:rsidP="00637BC6">
            <w:pPr>
              <w:pStyle w:val="ConsPlusNormal"/>
              <w:ind w:firstLine="316"/>
              <w:jc w:val="both"/>
              <w:rPr>
                <w:rFonts w:ascii="PT Astra Serif" w:hAnsi="PT Astra Serif" w:cs="Times New Roman"/>
                <w:sz w:val="24"/>
                <w:szCs w:val="24"/>
              </w:rPr>
            </w:pPr>
            <w:r w:rsidRPr="000C3B8F">
              <w:rPr>
                <w:rFonts w:ascii="PT Astra Serif" w:hAnsi="PT Astra Serif" w:cs="Times New Roman"/>
                <w:sz w:val="24"/>
                <w:szCs w:val="24"/>
              </w:rPr>
              <w:t>В целях с</w:t>
            </w:r>
            <w:r w:rsidR="00895EAD" w:rsidRPr="000C3B8F">
              <w:rPr>
                <w:rFonts w:ascii="PT Astra Serif" w:hAnsi="PT Astra Serif" w:cs="Times New Roman"/>
                <w:sz w:val="24"/>
                <w:szCs w:val="24"/>
              </w:rPr>
              <w:t>нижени</w:t>
            </w:r>
            <w:r w:rsidRPr="000C3B8F">
              <w:rPr>
                <w:rFonts w:ascii="PT Astra Serif" w:hAnsi="PT Astra Serif" w:cs="Times New Roman"/>
                <w:sz w:val="24"/>
                <w:szCs w:val="24"/>
              </w:rPr>
              <w:t>я</w:t>
            </w:r>
            <w:r w:rsidR="00895EAD" w:rsidRPr="000C3B8F">
              <w:rPr>
                <w:rFonts w:ascii="PT Astra Serif" w:hAnsi="PT Astra Serif" w:cs="Times New Roman"/>
                <w:sz w:val="24"/>
                <w:szCs w:val="24"/>
              </w:rPr>
              <w:t xml:space="preserve"> административных барьеров и повышение доступности государственных услуг посредством внедрения в деятельность информацио</w:t>
            </w:r>
            <w:r w:rsidR="00931860" w:rsidRPr="000C3B8F">
              <w:rPr>
                <w:rFonts w:ascii="PT Astra Serif" w:hAnsi="PT Astra Serif" w:cs="Times New Roman"/>
                <w:sz w:val="24"/>
                <w:szCs w:val="24"/>
              </w:rPr>
              <w:t>нно-коммуникационных технологий, также</w:t>
            </w:r>
            <w:r w:rsidR="00895EAD" w:rsidRPr="000C3B8F">
              <w:rPr>
                <w:rFonts w:ascii="PT Astra Serif" w:hAnsi="PT Astra Serif" w:cs="Times New Roman"/>
                <w:sz w:val="24"/>
                <w:szCs w:val="24"/>
              </w:rPr>
              <w:t xml:space="preserve"> </w:t>
            </w:r>
            <w:r w:rsidR="00931860" w:rsidRPr="000C3B8F">
              <w:rPr>
                <w:rFonts w:ascii="PT Astra Serif" w:hAnsi="PT Astra Serif" w:cs="Times New Roman"/>
                <w:sz w:val="24"/>
                <w:szCs w:val="24"/>
              </w:rPr>
              <w:t>с</w:t>
            </w:r>
            <w:r w:rsidR="00895EAD" w:rsidRPr="000C3B8F">
              <w:rPr>
                <w:rFonts w:ascii="PT Astra Serif" w:hAnsi="PT Astra Serif" w:cs="Times New Roman"/>
                <w:sz w:val="24"/>
                <w:szCs w:val="24"/>
              </w:rPr>
              <w:t>нижени</w:t>
            </w:r>
            <w:r w:rsidR="00931860" w:rsidRPr="000C3B8F">
              <w:rPr>
                <w:rFonts w:ascii="PT Astra Serif" w:hAnsi="PT Astra Serif" w:cs="Times New Roman"/>
                <w:sz w:val="24"/>
                <w:szCs w:val="24"/>
              </w:rPr>
              <w:t>я</w:t>
            </w:r>
            <w:r w:rsidR="00895EAD" w:rsidRPr="000C3B8F">
              <w:rPr>
                <w:rFonts w:ascii="PT Astra Serif" w:hAnsi="PT Astra Serif" w:cs="Times New Roman"/>
                <w:sz w:val="24"/>
                <w:szCs w:val="24"/>
              </w:rPr>
              <w:t xml:space="preserve"> количества взаимодействий заявителей с исполнительными органами государственной власти Томской области в рамках предоставления государственных услуг за счет внедрения альтернативных способов предо</w:t>
            </w:r>
            <w:r w:rsidR="00931860" w:rsidRPr="000C3B8F">
              <w:rPr>
                <w:rFonts w:ascii="PT Astra Serif" w:hAnsi="PT Astra Serif" w:cs="Times New Roman"/>
                <w:sz w:val="24"/>
                <w:szCs w:val="24"/>
              </w:rPr>
              <w:t>ставления государственных услуг и п</w:t>
            </w:r>
            <w:r w:rsidR="00895EAD" w:rsidRPr="000C3B8F">
              <w:rPr>
                <w:rFonts w:ascii="PT Astra Serif" w:hAnsi="PT Astra Serif" w:cs="Times New Roman"/>
                <w:sz w:val="24"/>
                <w:szCs w:val="24"/>
              </w:rPr>
              <w:t>овышени</w:t>
            </w:r>
            <w:r w:rsidR="00931860" w:rsidRPr="000C3B8F">
              <w:rPr>
                <w:rFonts w:ascii="PT Astra Serif" w:hAnsi="PT Astra Serif" w:cs="Times New Roman"/>
                <w:sz w:val="24"/>
                <w:szCs w:val="24"/>
              </w:rPr>
              <w:t>я</w:t>
            </w:r>
            <w:r w:rsidR="00895EAD" w:rsidRPr="000C3B8F">
              <w:rPr>
                <w:rFonts w:ascii="PT Astra Serif" w:hAnsi="PT Astra Serif" w:cs="Times New Roman"/>
                <w:sz w:val="24"/>
                <w:szCs w:val="24"/>
              </w:rPr>
              <w:t xml:space="preserve"> открытости и доступности информации о деятельности Департамента</w:t>
            </w:r>
            <w:r w:rsidR="00931860" w:rsidRPr="000C3B8F">
              <w:rPr>
                <w:rFonts w:ascii="PT Astra Serif" w:hAnsi="PT Astra Serif" w:cs="Times New Roman"/>
                <w:sz w:val="24"/>
                <w:szCs w:val="24"/>
              </w:rPr>
              <w:t>. В постоянном режиме осуществляется мониторинг административных регламентов предоставления государственных услуг.</w:t>
            </w:r>
          </w:p>
          <w:p w:rsidR="00895EAD" w:rsidRPr="000C3B8F" w:rsidRDefault="00931860" w:rsidP="00564FA4">
            <w:pPr>
              <w:pStyle w:val="ConsPlusNormal"/>
              <w:ind w:firstLine="318"/>
              <w:jc w:val="both"/>
              <w:rPr>
                <w:rFonts w:ascii="PT Astra Serif" w:hAnsi="PT Astra Serif" w:cs="Times New Roman"/>
                <w:sz w:val="24"/>
                <w:szCs w:val="24"/>
              </w:rPr>
            </w:pPr>
            <w:r w:rsidRPr="000C3B8F">
              <w:rPr>
                <w:rFonts w:ascii="PT Astra Serif" w:hAnsi="PT Astra Serif" w:cs="Times New Roman"/>
                <w:sz w:val="24"/>
                <w:szCs w:val="24"/>
              </w:rPr>
              <w:t>Поддержание актуального состояния реестра государственных услуг, размещение сведений о государственных и муниципальных услугах Томской области в федеральной государственной информационной системе «Федеральный реестр государственных и муниципальных услуг (функций)», осуществляется в случаях внесения изменений в действующее законодательство, а также административные регламенты предоставления государственных услуг исполнителями, ответственными за реализацию государственных услуг, посредством организации доступа сотрудникам Департамента к Реестру государственных услуг.</w:t>
            </w: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lastRenderedPageBreak/>
              <w:t>27</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Участие в развитии сети многофункциональных центров в муниципальных образованиях Томской области, организация предоставления государственных и муниципальных услуг по принципу «одного окна» на базе многофункциональных центров по предоставлению государственных и муниципальных услуг</w:t>
            </w:r>
          </w:p>
        </w:tc>
        <w:tc>
          <w:tcPr>
            <w:tcW w:w="9214" w:type="dxa"/>
          </w:tcPr>
          <w:p w:rsidR="00895EAD" w:rsidRPr="00B764C1" w:rsidRDefault="00B53543" w:rsidP="00637BC6">
            <w:pPr>
              <w:autoSpaceDE w:val="0"/>
              <w:autoSpaceDN w:val="0"/>
              <w:adjustRightInd w:val="0"/>
              <w:ind w:firstLine="316"/>
              <w:jc w:val="both"/>
              <w:rPr>
                <w:rFonts w:ascii="PT Astra Serif" w:hAnsi="PT Astra Serif"/>
                <w:color w:val="000000" w:themeColor="text1"/>
                <w:sz w:val="24"/>
                <w:szCs w:val="24"/>
              </w:rPr>
            </w:pPr>
            <w:r w:rsidRPr="00B764C1">
              <w:rPr>
                <w:rFonts w:ascii="PT Astra Serif" w:hAnsi="PT Astra Serif"/>
                <w:color w:val="000000" w:themeColor="text1"/>
                <w:sz w:val="24"/>
                <w:szCs w:val="24"/>
              </w:rPr>
              <w:t>Предоставление государственных услуг, оказываемых населению, посредством сети многофункциональных центров нецелесообразно, учитывая категории населения, являющиеся потребителями государственных услуг, а также количество заявителей. Вместе с тем нормативными правовыми актами предусмотрено, предоставление копий документов с оригиналами лично или через представителя при обращении в Департамент, для сверки сотрудником Департамента, либо, предоставленные в Департамент иным способом копии документов, должны быть нотариально заверенными.</w:t>
            </w:r>
          </w:p>
          <w:p w:rsidR="00B53543" w:rsidRDefault="00E05380" w:rsidP="00B764C1">
            <w:pPr>
              <w:autoSpaceDE w:val="0"/>
              <w:autoSpaceDN w:val="0"/>
              <w:adjustRightInd w:val="0"/>
              <w:ind w:firstLine="316"/>
              <w:jc w:val="both"/>
              <w:rPr>
                <w:rFonts w:ascii="PT Astra Serif" w:hAnsi="PT Astra Serif"/>
                <w:color w:val="000000" w:themeColor="text1"/>
                <w:sz w:val="24"/>
                <w:szCs w:val="24"/>
              </w:rPr>
            </w:pPr>
            <w:r w:rsidRPr="00B764C1">
              <w:rPr>
                <w:rFonts w:ascii="PT Astra Serif" w:hAnsi="PT Astra Serif"/>
                <w:color w:val="000000" w:themeColor="text1"/>
                <w:sz w:val="24"/>
                <w:szCs w:val="24"/>
              </w:rPr>
              <w:t xml:space="preserve">В 2023 году оказание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 реализуется непосредственно в Департаменте, по средствам почтового отправления, в форме электронного документа </w:t>
            </w:r>
            <w:r w:rsidR="00B764C1" w:rsidRPr="00B764C1">
              <w:rPr>
                <w:rFonts w:ascii="PT Astra Serif" w:hAnsi="PT Astra Serif"/>
                <w:color w:val="000000" w:themeColor="text1"/>
                <w:sz w:val="24"/>
                <w:szCs w:val="24"/>
              </w:rPr>
              <w:t xml:space="preserve">на «Едином портале государственных и муниципальных услуг (функций)» </w:t>
            </w:r>
            <w:r w:rsidRPr="00B764C1">
              <w:rPr>
                <w:rFonts w:ascii="PT Astra Serif" w:hAnsi="PT Astra Serif"/>
                <w:color w:val="000000" w:themeColor="text1"/>
                <w:sz w:val="24"/>
                <w:szCs w:val="24"/>
              </w:rPr>
              <w:t>или МФЦ</w:t>
            </w:r>
            <w:r w:rsidR="00B764C1" w:rsidRPr="00B764C1">
              <w:rPr>
                <w:rFonts w:ascii="PT Astra Serif" w:hAnsi="PT Astra Serif"/>
                <w:color w:val="000000" w:themeColor="text1"/>
                <w:sz w:val="24"/>
                <w:szCs w:val="24"/>
              </w:rPr>
              <w:t>.</w:t>
            </w:r>
          </w:p>
          <w:p w:rsidR="00190CA6" w:rsidRPr="000910FB" w:rsidRDefault="00190CA6" w:rsidP="00B764C1">
            <w:pPr>
              <w:autoSpaceDE w:val="0"/>
              <w:autoSpaceDN w:val="0"/>
              <w:adjustRightInd w:val="0"/>
              <w:ind w:firstLine="316"/>
              <w:jc w:val="both"/>
              <w:rPr>
                <w:rFonts w:ascii="PT Astra Serif" w:eastAsia="Times New Roman" w:hAnsi="PT Astra Serif" w:cs="Times New Roman"/>
                <w:lang w:eastAsia="ru-RU"/>
              </w:rPr>
            </w:pP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28</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Участие в развитии региональной инфраструктуры электронного правительства Томской области в целях организации оказания государственных и муниципальных услуг в электронной форме и обеспечения межведомственного электронного взаимодействия при предоставлении государственных и муниципальных услуг, осуществлении контрольно-надзорных функций</w:t>
            </w:r>
          </w:p>
        </w:tc>
        <w:tc>
          <w:tcPr>
            <w:tcW w:w="9214" w:type="dxa"/>
          </w:tcPr>
          <w:p w:rsidR="00E05380" w:rsidRPr="00190CA6" w:rsidRDefault="009C7B8E" w:rsidP="00637BC6">
            <w:pPr>
              <w:ind w:firstLine="316"/>
              <w:jc w:val="both"/>
              <w:rPr>
                <w:rFonts w:ascii="PT Astra Serif" w:hAnsi="PT Astra Serif"/>
                <w:color w:val="000000" w:themeColor="text1"/>
                <w:sz w:val="24"/>
                <w:szCs w:val="24"/>
              </w:rPr>
            </w:pPr>
            <w:r w:rsidRPr="00190CA6">
              <w:rPr>
                <w:rFonts w:ascii="PT Astra Serif" w:hAnsi="PT Astra Serif"/>
                <w:color w:val="000000" w:themeColor="text1"/>
                <w:sz w:val="24"/>
                <w:szCs w:val="24"/>
              </w:rPr>
              <w:t>Услуга «Государственная экспертиза проектной документации и (или) результатов инженерных изысканий», оказываемая Областным государственным автономным учреждением «Управление государственной экспертизы проектной документации Томской области» (ОГАУ «</w:t>
            </w:r>
            <w:proofErr w:type="spellStart"/>
            <w:r w:rsidRPr="00190CA6">
              <w:rPr>
                <w:rFonts w:ascii="PT Astra Serif" w:hAnsi="PT Astra Serif"/>
                <w:color w:val="000000" w:themeColor="text1"/>
                <w:sz w:val="24"/>
                <w:szCs w:val="24"/>
              </w:rPr>
              <w:t>Томскгосэкспертиза</w:t>
            </w:r>
            <w:proofErr w:type="spellEnd"/>
            <w:r w:rsidRPr="00190CA6">
              <w:rPr>
                <w:rFonts w:ascii="PT Astra Serif" w:hAnsi="PT Astra Serif"/>
                <w:color w:val="000000" w:themeColor="text1"/>
                <w:sz w:val="24"/>
                <w:szCs w:val="24"/>
              </w:rPr>
              <w:t>») предоставляется исключительно в электронной форме</w:t>
            </w:r>
            <w:r w:rsidR="00E05380" w:rsidRPr="00190CA6">
              <w:rPr>
                <w:rFonts w:ascii="PT Astra Serif" w:hAnsi="PT Astra Serif"/>
                <w:color w:val="000000" w:themeColor="text1"/>
                <w:sz w:val="24"/>
                <w:szCs w:val="24"/>
              </w:rPr>
              <w:t>.</w:t>
            </w:r>
          </w:p>
          <w:p w:rsidR="00895EAD" w:rsidRDefault="00190CA6" w:rsidP="00190CA6">
            <w:pPr>
              <w:ind w:firstLine="316"/>
              <w:jc w:val="both"/>
              <w:rPr>
                <w:rFonts w:ascii="PT Astra Serif" w:hAnsi="PT Astra Serif"/>
                <w:color w:val="000000" w:themeColor="text1"/>
                <w:sz w:val="24"/>
                <w:szCs w:val="24"/>
              </w:rPr>
            </w:pPr>
            <w:r w:rsidRPr="00190CA6">
              <w:rPr>
                <w:rFonts w:ascii="PT Astra Serif" w:hAnsi="PT Astra Serif"/>
                <w:color w:val="000000" w:themeColor="text1"/>
                <w:sz w:val="24"/>
                <w:szCs w:val="24"/>
              </w:rPr>
              <w:t>В 2023 году предоставление государственных услуг</w:t>
            </w:r>
            <w:r w:rsidR="00FA3E04" w:rsidRPr="00190CA6">
              <w:rPr>
                <w:rFonts w:ascii="PT Astra Serif" w:hAnsi="PT Astra Serif"/>
                <w:color w:val="000000" w:themeColor="text1"/>
                <w:sz w:val="24"/>
                <w:szCs w:val="24"/>
              </w:rPr>
              <w:t xml:space="preserve"> «Выдача разрешений на строительство объектов капитального строительства» и «Выдача разрешения на ввод объектов капитального строительства в эксплуатацию» </w:t>
            </w:r>
            <w:r w:rsidRPr="00190CA6">
              <w:rPr>
                <w:rFonts w:ascii="PT Astra Serif" w:hAnsi="PT Astra Serif"/>
                <w:color w:val="000000" w:themeColor="text1"/>
                <w:sz w:val="24"/>
                <w:szCs w:val="24"/>
              </w:rPr>
              <w:t>организовано в том числе</w:t>
            </w:r>
            <w:r w:rsidR="00FA3E04" w:rsidRPr="00190CA6">
              <w:rPr>
                <w:rFonts w:ascii="PT Astra Serif" w:hAnsi="PT Astra Serif"/>
                <w:color w:val="000000" w:themeColor="text1"/>
                <w:sz w:val="24"/>
                <w:szCs w:val="24"/>
              </w:rPr>
              <w:t xml:space="preserve"> в электронной форме.</w:t>
            </w:r>
          </w:p>
          <w:p w:rsidR="00190CA6" w:rsidRPr="00190CA6" w:rsidRDefault="00190CA6" w:rsidP="00190CA6">
            <w:pPr>
              <w:ind w:firstLine="316"/>
              <w:jc w:val="both"/>
              <w:rPr>
                <w:rFonts w:ascii="PT Astra Serif" w:hAnsi="PT Astra Serif" w:cs="Times New Roman"/>
                <w:color w:val="FF0000"/>
                <w:sz w:val="24"/>
                <w:szCs w:val="24"/>
              </w:rPr>
            </w:pP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29</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Участие в организации формирования системы «Открытое правительство», участи в разработке комплекса требований и рекомендаций по развитию инфраструктуры системы «Открытое правительство»</w:t>
            </w:r>
          </w:p>
        </w:tc>
        <w:tc>
          <w:tcPr>
            <w:tcW w:w="9214" w:type="dxa"/>
          </w:tcPr>
          <w:p w:rsidR="00895EAD" w:rsidRDefault="007B26F2" w:rsidP="00DE1907">
            <w:pPr>
              <w:jc w:val="both"/>
              <w:rPr>
                <w:rFonts w:ascii="PT Astra Serif" w:hAnsi="PT Astra Serif" w:cs="Times New Roman"/>
                <w:sz w:val="24"/>
                <w:szCs w:val="24"/>
              </w:rPr>
            </w:pPr>
            <w:r w:rsidRPr="007B26F2">
              <w:rPr>
                <w:rFonts w:ascii="PT Astra Serif" w:hAnsi="PT Astra Serif" w:cs="Times New Roman"/>
                <w:sz w:val="24"/>
                <w:szCs w:val="24"/>
              </w:rPr>
              <w:t>Участие в организации формирования системы «Открытое правительство», участи в разработке комплекса требований и рекомендаций по развитию инфраструктуры системы «Открытое правительство»</w:t>
            </w:r>
            <w:r w:rsidR="00B10F65">
              <w:rPr>
                <w:rFonts w:ascii="PT Astra Serif" w:hAnsi="PT Astra Serif" w:cs="Times New Roman"/>
                <w:sz w:val="24"/>
                <w:szCs w:val="24"/>
              </w:rPr>
              <w:t xml:space="preserve"> обеспечивается при необходимости.</w:t>
            </w:r>
          </w:p>
          <w:p w:rsidR="00190CA6" w:rsidRDefault="00190CA6" w:rsidP="00B10F65">
            <w:pPr>
              <w:rPr>
                <w:rFonts w:ascii="PT Astra Serif" w:hAnsi="PT Astra Serif" w:cs="Times New Roman"/>
                <w:sz w:val="24"/>
                <w:szCs w:val="24"/>
              </w:rPr>
            </w:pPr>
          </w:p>
          <w:p w:rsidR="00190CA6" w:rsidRPr="000C3B8F" w:rsidRDefault="00190CA6" w:rsidP="00B10F65">
            <w:pPr>
              <w:rPr>
                <w:rFonts w:ascii="PT Astra Serif" w:hAnsi="PT Astra Serif" w:cs="Times New Roman"/>
                <w:sz w:val="24"/>
                <w:szCs w:val="24"/>
              </w:rPr>
            </w:pP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t>30</w:t>
            </w:r>
            <w:r w:rsidR="00895EAD" w:rsidRPr="000C3B8F">
              <w:rPr>
                <w:rFonts w:ascii="PT Astra Serif" w:hAnsi="PT Astra Serif" w:cs="Times New Roman"/>
                <w:sz w:val="24"/>
                <w:szCs w:val="24"/>
              </w:rPr>
              <w:t>.</w:t>
            </w:r>
          </w:p>
        </w:tc>
        <w:tc>
          <w:tcPr>
            <w:tcW w:w="5811" w:type="dxa"/>
          </w:tcPr>
          <w:p w:rsidR="00E66604"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Проведение анализа мер, направленных на противодействие коррупции в сфере контрольно-надзорной деятельности, подготовка предложений по их совершенствованию, внедрению антикоррупционных механизмов в указанную сферу деятельности</w:t>
            </w:r>
          </w:p>
        </w:tc>
        <w:tc>
          <w:tcPr>
            <w:tcW w:w="9214" w:type="dxa"/>
          </w:tcPr>
          <w:p w:rsidR="00E02576" w:rsidRDefault="00637BC6" w:rsidP="00190CA6">
            <w:pPr>
              <w:ind w:firstLine="316"/>
              <w:jc w:val="both"/>
              <w:rPr>
                <w:rFonts w:ascii="PT Astra Serif" w:hAnsi="PT Astra Serif" w:cs="Times New Roman"/>
                <w:sz w:val="24"/>
                <w:szCs w:val="24"/>
              </w:rPr>
            </w:pPr>
            <w:r w:rsidRPr="000C3B8F">
              <w:rPr>
                <w:rFonts w:ascii="PT Astra Serif" w:hAnsi="PT Astra Serif" w:cs="Times New Roman"/>
                <w:sz w:val="24"/>
                <w:szCs w:val="24"/>
              </w:rPr>
              <w:t>В рамках реализации мер, направленных на противодействие коррупции в разрешительной деятельности сфере деятельности Департамента организованно предоставление сведений о доходах, расходах, об имуществе и обязательствах имущественного характера, а также членов их семьи государственными гражданскими служащими участвующими в реализации мероприятий разрешительной и контрольно-надзорной деятельности Департамента.</w:t>
            </w:r>
            <w:r w:rsidR="00564FA4">
              <w:rPr>
                <w:rFonts w:ascii="PT Astra Serif" w:hAnsi="PT Astra Serif" w:cs="Times New Roman"/>
                <w:sz w:val="24"/>
                <w:szCs w:val="24"/>
              </w:rPr>
              <w:t xml:space="preserve"> </w:t>
            </w:r>
          </w:p>
          <w:p w:rsidR="00190CA6" w:rsidRPr="000C3B8F" w:rsidRDefault="00190CA6" w:rsidP="00190CA6">
            <w:pPr>
              <w:ind w:firstLine="316"/>
              <w:jc w:val="both"/>
              <w:rPr>
                <w:rFonts w:ascii="PT Astra Serif" w:hAnsi="PT Astra Serif" w:cs="Times New Roman"/>
                <w:sz w:val="24"/>
                <w:szCs w:val="24"/>
              </w:rPr>
            </w:pPr>
          </w:p>
        </w:tc>
      </w:tr>
      <w:tr w:rsidR="00895EAD" w:rsidRPr="000C3B8F" w:rsidTr="00DB7FF4">
        <w:tc>
          <w:tcPr>
            <w:tcW w:w="568" w:type="dxa"/>
          </w:tcPr>
          <w:p w:rsidR="00895EAD" w:rsidRPr="000C3B8F" w:rsidRDefault="00D35DB5" w:rsidP="00E86BB3">
            <w:pPr>
              <w:pStyle w:val="ConsPlusNormal"/>
              <w:jc w:val="center"/>
              <w:rPr>
                <w:rFonts w:ascii="PT Astra Serif" w:hAnsi="PT Astra Serif" w:cs="Times New Roman"/>
                <w:sz w:val="24"/>
                <w:szCs w:val="24"/>
              </w:rPr>
            </w:pPr>
            <w:r>
              <w:rPr>
                <w:rFonts w:ascii="PT Astra Serif" w:hAnsi="PT Astra Serif" w:cs="Times New Roman"/>
                <w:sz w:val="24"/>
                <w:szCs w:val="24"/>
              </w:rPr>
              <w:lastRenderedPageBreak/>
              <w:t>31</w:t>
            </w:r>
            <w:r w:rsidR="00895EAD" w:rsidRPr="000C3B8F">
              <w:rPr>
                <w:rFonts w:ascii="PT Astra Serif" w:hAnsi="PT Astra Serif" w:cs="Times New Roman"/>
                <w:sz w:val="24"/>
                <w:szCs w:val="24"/>
              </w:rPr>
              <w:t>.</w:t>
            </w:r>
          </w:p>
        </w:tc>
        <w:tc>
          <w:tcPr>
            <w:tcW w:w="5811" w:type="dxa"/>
          </w:tcPr>
          <w:p w:rsidR="00895EAD" w:rsidRPr="000C3B8F" w:rsidRDefault="00895EAD" w:rsidP="00211281">
            <w:pPr>
              <w:pStyle w:val="Default"/>
              <w:jc w:val="both"/>
              <w:rPr>
                <w:rFonts w:ascii="PT Astra Serif" w:eastAsia="Times New Roman" w:hAnsi="PT Astra Serif"/>
                <w:color w:val="auto"/>
                <w:lang w:eastAsia="ru-RU"/>
              </w:rPr>
            </w:pPr>
            <w:r w:rsidRPr="000C3B8F">
              <w:rPr>
                <w:rFonts w:ascii="PT Astra Serif" w:eastAsia="Times New Roman" w:hAnsi="PT Astra Serif"/>
                <w:color w:val="auto"/>
                <w:lang w:eastAsia="ru-RU"/>
              </w:rPr>
              <w:t xml:space="preserve">Проведение актуализации и анализа сведений, содержащихся в анкетах лиц, представляемых при назначении, должности государственной гражданской службы Томской области, об их родственниках и свойственниках в целях выявления возможного конфликта интересов. </w:t>
            </w:r>
          </w:p>
          <w:p w:rsidR="00895EAD" w:rsidRPr="000C3B8F" w:rsidRDefault="00895EAD" w:rsidP="00211281">
            <w:pPr>
              <w:pStyle w:val="ConsPlusNormal"/>
              <w:jc w:val="both"/>
              <w:rPr>
                <w:rFonts w:ascii="PT Astra Serif" w:hAnsi="PT Astra Serif" w:cs="Times New Roman"/>
                <w:sz w:val="24"/>
                <w:szCs w:val="24"/>
              </w:rPr>
            </w:pPr>
            <w:r w:rsidRPr="000C3B8F">
              <w:rPr>
                <w:rFonts w:ascii="PT Astra Serif" w:hAnsi="PT Astra Serif" w:cs="Times New Roman"/>
                <w:sz w:val="24"/>
                <w:szCs w:val="24"/>
              </w:rPr>
              <w:t>Рассмотрение результатов исполнения настоящего пункта на заседаниях комиссий по соблюдению требований к служебному поведению и урегулированию конфликта интересов</w:t>
            </w:r>
            <w:r w:rsidRPr="000C3B8F">
              <w:rPr>
                <w:rFonts w:ascii="PT Astra Serif" w:hAnsi="PT Astra Serif"/>
                <w:sz w:val="24"/>
                <w:szCs w:val="24"/>
              </w:rPr>
              <w:t xml:space="preserve"> </w:t>
            </w:r>
          </w:p>
        </w:tc>
        <w:tc>
          <w:tcPr>
            <w:tcW w:w="9214" w:type="dxa"/>
          </w:tcPr>
          <w:p w:rsidR="00265027" w:rsidRPr="000C3B8F" w:rsidRDefault="004112AE" w:rsidP="00103394">
            <w:pPr>
              <w:spacing w:after="1" w:line="260" w:lineRule="atLeast"/>
              <w:ind w:firstLine="317"/>
              <w:jc w:val="both"/>
              <w:rPr>
                <w:rFonts w:ascii="PT Astra Serif" w:hAnsi="PT Astra Serif" w:cs="Times New Roman"/>
                <w:sz w:val="24"/>
                <w:szCs w:val="24"/>
              </w:rPr>
            </w:pPr>
            <w:r w:rsidRPr="000C3B8F">
              <w:rPr>
                <w:rFonts w:ascii="PT Astra Serif" w:hAnsi="PT Astra Serif" w:cs="Times New Roman"/>
                <w:sz w:val="24"/>
                <w:szCs w:val="24"/>
              </w:rPr>
              <w:t xml:space="preserve">В целях выявления возможного конфликта интересов государственными гражданским служащими </w:t>
            </w:r>
            <w:r w:rsidR="00176399" w:rsidRPr="000C3B8F">
              <w:rPr>
                <w:rFonts w:ascii="PT Astra Serif" w:hAnsi="PT Astra Serif" w:cs="Times New Roman"/>
                <w:sz w:val="24"/>
                <w:szCs w:val="24"/>
              </w:rPr>
              <w:t xml:space="preserve">1 раз в полугодие </w:t>
            </w:r>
            <w:r w:rsidRPr="000C3B8F">
              <w:rPr>
                <w:rFonts w:ascii="PT Astra Serif" w:hAnsi="PT Astra Serif" w:cs="Times New Roman"/>
                <w:sz w:val="24"/>
                <w:szCs w:val="24"/>
              </w:rPr>
              <w:t xml:space="preserve">предоставляется форма </w:t>
            </w:r>
            <w:r w:rsidR="00176399" w:rsidRPr="000C3B8F">
              <w:rPr>
                <w:rFonts w:ascii="PT Astra Serif" w:hAnsi="PT Astra Serif" w:cs="Times New Roman"/>
                <w:sz w:val="24"/>
                <w:szCs w:val="24"/>
              </w:rPr>
              <w:t>по</w:t>
            </w:r>
            <w:r w:rsidRPr="000C3B8F">
              <w:rPr>
                <w:rFonts w:ascii="PT Astra Serif" w:hAnsi="PT Astra Serif" w:cs="Times New Roman"/>
                <w:sz w:val="24"/>
                <w:szCs w:val="24"/>
              </w:rPr>
              <w:t xml:space="preserve"> актуализации сведений (о родственниках и свойственниках), содержащихся в анкетах, представляемых при назначении на должности государственной гражданской службы Томской области</w:t>
            </w:r>
            <w:r w:rsidR="00176399" w:rsidRPr="000C3B8F">
              <w:rPr>
                <w:rFonts w:ascii="PT Astra Serif" w:hAnsi="PT Astra Serif" w:cs="Times New Roman"/>
                <w:sz w:val="24"/>
                <w:szCs w:val="24"/>
              </w:rPr>
              <w:t>.</w:t>
            </w:r>
            <w:r w:rsidR="00103394" w:rsidRPr="000C3B8F">
              <w:rPr>
                <w:rFonts w:ascii="PT Astra Serif" w:hAnsi="PT Astra Serif" w:cs="Times New Roman"/>
                <w:sz w:val="24"/>
                <w:szCs w:val="24"/>
              </w:rPr>
              <w:t xml:space="preserve"> </w:t>
            </w:r>
          </w:p>
          <w:p w:rsidR="007557D9" w:rsidRPr="000C3B8F" w:rsidRDefault="00103394" w:rsidP="00190CA6">
            <w:pPr>
              <w:spacing w:after="1" w:line="260" w:lineRule="atLeast"/>
              <w:ind w:firstLine="317"/>
              <w:jc w:val="both"/>
              <w:rPr>
                <w:rFonts w:ascii="PT Astra Serif" w:hAnsi="PT Astra Serif" w:cs="Times New Roman"/>
                <w:sz w:val="24"/>
                <w:szCs w:val="24"/>
              </w:rPr>
            </w:pPr>
            <w:r w:rsidRPr="000C3B8F">
              <w:rPr>
                <w:rFonts w:ascii="PT Astra Serif" w:hAnsi="PT Astra Serif" w:cs="Times New Roman"/>
                <w:sz w:val="24"/>
                <w:szCs w:val="24"/>
              </w:rPr>
              <w:t>При проводимом</w:t>
            </w:r>
            <w:r w:rsidR="00CF6942" w:rsidRPr="000C3B8F">
              <w:rPr>
                <w:rFonts w:ascii="PT Astra Serif" w:hAnsi="PT Astra Serif" w:cs="Times New Roman"/>
                <w:sz w:val="24"/>
                <w:szCs w:val="24"/>
              </w:rPr>
              <w:t xml:space="preserve"> в 20</w:t>
            </w:r>
            <w:r w:rsidR="002F2379" w:rsidRPr="000C3B8F">
              <w:rPr>
                <w:rFonts w:ascii="PT Astra Serif" w:hAnsi="PT Astra Serif" w:cs="Times New Roman"/>
                <w:sz w:val="24"/>
                <w:szCs w:val="24"/>
              </w:rPr>
              <w:t>2</w:t>
            </w:r>
            <w:r w:rsidR="00E02576">
              <w:rPr>
                <w:rFonts w:ascii="PT Astra Serif" w:hAnsi="PT Astra Serif" w:cs="Times New Roman"/>
                <w:sz w:val="24"/>
                <w:szCs w:val="24"/>
              </w:rPr>
              <w:t>3</w:t>
            </w:r>
            <w:r w:rsidR="00CF6942" w:rsidRPr="000C3B8F">
              <w:rPr>
                <w:rFonts w:ascii="PT Astra Serif" w:hAnsi="PT Astra Serif" w:cs="Times New Roman"/>
                <w:sz w:val="24"/>
                <w:szCs w:val="24"/>
              </w:rPr>
              <w:t xml:space="preserve"> году</w:t>
            </w:r>
            <w:r w:rsidRPr="000C3B8F">
              <w:rPr>
                <w:rFonts w:ascii="PT Astra Serif" w:hAnsi="PT Astra Serif" w:cs="Times New Roman"/>
                <w:sz w:val="24"/>
                <w:szCs w:val="24"/>
              </w:rPr>
              <w:t xml:space="preserve"> анализе указанных сведений возможного конфликта интересов не выявлено.</w:t>
            </w:r>
            <w:r w:rsidR="00E02576">
              <w:rPr>
                <w:rFonts w:ascii="PT Astra Serif" w:hAnsi="PT Astra Serif" w:cs="Times New Roman"/>
                <w:sz w:val="24"/>
                <w:szCs w:val="24"/>
              </w:rPr>
              <w:t xml:space="preserve"> Р</w:t>
            </w:r>
            <w:r w:rsidR="00E02576" w:rsidRPr="00E02576">
              <w:rPr>
                <w:rFonts w:ascii="PT Astra Serif" w:hAnsi="PT Astra Serif" w:cs="Times New Roman"/>
                <w:sz w:val="24"/>
                <w:szCs w:val="24"/>
              </w:rPr>
              <w:t>езультат</w:t>
            </w:r>
            <w:r w:rsidR="00E02576">
              <w:rPr>
                <w:rFonts w:ascii="PT Astra Serif" w:hAnsi="PT Astra Serif" w:cs="Times New Roman"/>
                <w:sz w:val="24"/>
                <w:szCs w:val="24"/>
              </w:rPr>
              <w:t>ы</w:t>
            </w:r>
            <w:r w:rsidR="00E02576" w:rsidRPr="00E02576">
              <w:rPr>
                <w:rFonts w:ascii="PT Astra Serif" w:hAnsi="PT Astra Serif" w:cs="Times New Roman"/>
                <w:sz w:val="24"/>
                <w:szCs w:val="24"/>
              </w:rPr>
              <w:t xml:space="preserve"> исполнения настоящего пункта </w:t>
            </w:r>
            <w:r w:rsidR="00E02576">
              <w:rPr>
                <w:rFonts w:ascii="PT Astra Serif" w:hAnsi="PT Astra Serif" w:cs="Times New Roman"/>
                <w:sz w:val="24"/>
                <w:szCs w:val="24"/>
              </w:rPr>
              <w:t xml:space="preserve">рассмотрены </w:t>
            </w:r>
            <w:r w:rsidR="00E02576" w:rsidRPr="00E02576">
              <w:rPr>
                <w:rFonts w:ascii="PT Astra Serif" w:hAnsi="PT Astra Serif" w:cs="Times New Roman"/>
                <w:sz w:val="24"/>
                <w:szCs w:val="24"/>
              </w:rPr>
              <w:t xml:space="preserve">на </w:t>
            </w:r>
            <w:r w:rsidR="00E02576">
              <w:rPr>
                <w:rFonts w:ascii="PT Astra Serif" w:hAnsi="PT Astra Serif" w:cs="Times New Roman"/>
                <w:sz w:val="24"/>
                <w:szCs w:val="24"/>
              </w:rPr>
              <w:t xml:space="preserve">очередных </w:t>
            </w:r>
            <w:r w:rsidR="00E02576" w:rsidRPr="00E02576">
              <w:rPr>
                <w:rFonts w:ascii="PT Astra Serif" w:hAnsi="PT Astra Serif" w:cs="Times New Roman"/>
                <w:sz w:val="24"/>
                <w:szCs w:val="24"/>
              </w:rPr>
              <w:t>заседаниях комиссий по соблюдению требований к служебному поведению и урегулированию конфликта интересов</w:t>
            </w:r>
            <w:r w:rsidR="00E02576">
              <w:rPr>
                <w:rFonts w:ascii="PT Astra Serif" w:hAnsi="PT Astra Serif" w:cs="Times New Roman"/>
                <w:sz w:val="24"/>
                <w:szCs w:val="24"/>
              </w:rPr>
              <w:t>.</w:t>
            </w:r>
          </w:p>
        </w:tc>
      </w:tr>
      <w:tr w:rsidR="00E3540D" w:rsidRPr="000C3B8F" w:rsidTr="00DB7FF4">
        <w:tc>
          <w:tcPr>
            <w:tcW w:w="568" w:type="dxa"/>
          </w:tcPr>
          <w:p w:rsidR="00E3540D" w:rsidRDefault="00E3540D" w:rsidP="00E86BB3">
            <w:pPr>
              <w:pStyle w:val="ConsPlusNormal"/>
              <w:jc w:val="center"/>
              <w:rPr>
                <w:rFonts w:ascii="PT Astra Serif" w:hAnsi="PT Astra Serif" w:cs="Times New Roman"/>
                <w:sz w:val="24"/>
                <w:szCs w:val="24"/>
              </w:rPr>
            </w:pPr>
            <w:r>
              <w:rPr>
                <w:rFonts w:ascii="PT Astra Serif" w:hAnsi="PT Astra Serif" w:cs="Times New Roman"/>
                <w:sz w:val="24"/>
                <w:szCs w:val="24"/>
              </w:rPr>
              <w:t>32.</w:t>
            </w:r>
          </w:p>
        </w:tc>
        <w:tc>
          <w:tcPr>
            <w:tcW w:w="5811" w:type="dxa"/>
          </w:tcPr>
          <w:p w:rsidR="00E3540D" w:rsidRPr="000C3B8F" w:rsidRDefault="00E3540D" w:rsidP="00E3540D">
            <w:pPr>
              <w:pStyle w:val="Default"/>
              <w:jc w:val="both"/>
              <w:rPr>
                <w:rFonts w:ascii="PT Astra Serif" w:eastAsia="Times New Roman" w:hAnsi="PT Astra Serif"/>
                <w:color w:val="auto"/>
                <w:lang w:eastAsia="ru-RU"/>
              </w:rPr>
            </w:pPr>
            <w:r w:rsidRPr="00E3540D">
              <w:rPr>
                <w:rFonts w:ascii="PT Astra Serif" w:eastAsia="Times New Roman" w:hAnsi="PT Astra Serif"/>
                <w:color w:val="auto"/>
                <w:lang w:eastAsia="ru-RU"/>
              </w:rPr>
              <w:t>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в рамках законодательства Российской Федерации о закупках товаров, работ, услуг от</w:t>
            </w:r>
            <w:r>
              <w:rPr>
                <w:rFonts w:ascii="PT Astra Serif" w:eastAsia="Times New Roman" w:hAnsi="PT Astra Serif"/>
                <w:color w:val="auto"/>
                <w:lang w:eastAsia="ru-RU"/>
              </w:rPr>
              <w:t>дельными видами юридических лиц</w:t>
            </w:r>
          </w:p>
        </w:tc>
        <w:tc>
          <w:tcPr>
            <w:tcW w:w="9214" w:type="dxa"/>
          </w:tcPr>
          <w:p w:rsidR="00E3540D" w:rsidRPr="000C3B8F" w:rsidRDefault="004B753C" w:rsidP="004B753C">
            <w:pPr>
              <w:spacing w:after="1" w:line="260" w:lineRule="atLeast"/>
              <w:ind w:firstLine="317"/>
              <w:jc w:val="both"/>
              <w:rPr>
                <w:rFonts w:ascii="PT Astra Serif" w:hAnsi="PT Astra Serif" w:cs="Times New Roman"/>
                <w:sz w:val="24"/>
                <w:szCs w:val="24"/>
              </w:rPr>
            </w:pPr>
            <w:r w:rsidRPr="004B753C">
              <w:rPr>
                <w:rFonts w:ascii="PT Astra Serif" w:hAnsi="PT Astra Serif" w:cs="Times New Roman"/>
                <w:sz w:val="24"/>
                <w:szCs w:val="24"/>
              </w:rPr>
              <w:t xml:space="preserve">В рамках реализации мер, направленных на противодействие коррупции в сфере закупок товаров, работ, услуг для обеспечения государственных нужд Департамента организованно предоставление сведений о доходах, расходах, об имуществе и обязательствах имущественного характера, а также членов их семьи государственными гражданскими служащими участвующими в </w:t>
            </w:r>
            <w:r>
              <w:rPr>
                <w:rFonts w:ascii="PT Astra Serif" w:hAnsi="PT Astra Serif" w:cs="Times New Roman"/>
                <w:sz w:val="24"/>
                <w:szCs w:val="24"/>
              </w:rPr>
              <w:t xml:space="preserve">осуществлении </w:t>
            </w:r>
            <w:r w:rsidRPr="004B753C">
              <w:rPr>
                <w:rFonts w:ascii="PT Astra Serif" w:hAnsi="PT Astra Serif" w:cs="Times New Roman"/>
                <w:sz w:val="24"/>
                <w:szCs w:val="24"/>
              </w:rPr>
              <w:t>закупок товаров, работ, услуг для обеспечения государственных нужд Департамента.</w:t>
            </w:r>
          </w:p>
        </w:tc>
      </w:tr>
    </w:tbl>
    <w:p w:rsidR="00F40698" w:rsidRPr="000C3B8F" w:rsidRDefault="00F40698" w:rsidP="00E86BB3">
      <w:pPr>
        <w:pStyle w:val="ConsPlusNormal"/>
        <w:rPr>
          <w:rFonts w:ascii="PT Astra Serif" w:hAnsi="PT Astra Serif" w:cs="Times New Roman"/>
          <w:sz w:val="24"/>
          <w:szCs w:val="24"/>
        </w:rPr>
      </w:pPr>
      <w:bookmarkStart w:id="0" w:name="_GoBack"/>
      <w:bookmarkEnd w:id="0"/>
    </w:p>
    <w:sectPr w:rsidR="00F40698" w:rsidRPr="000C3B8F" w:rsidSect="009D7D23">
      <w:pgSz w:w="16838" w:h="11906" w:orient="landscape"/>
      <w:pgMar w:top="567"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9E770E"/>
    <w:multiLevelType w:val="multilevel"/>
    <w:tmpl w:val="55CE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800B14"/>
    <w:multiLevelType w:val="hybridMultilevel"/>
    <w:tmpl w:val="8348C5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57201D85"/>
    <w:multiLevelType w:val="hybridMultilevel"/>
    <w:tmpl w:val="E63C15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0EB6872"/>
    <w:multiLevelType w:val="hybridMultilevel"/>
    <w:tmpl w:val="C9262DAA"/>
    <w:lvl w:ilvl="0" w:tplc="2C5410A4">
      <w:start w:val="1"/>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975"/>
    <w:rsid w:val="00014975"/>
    <w:rsid w:val="00054F84"/>
    <w:rsid w:val="00082726"/>
    <w:rsid w:val="000910FB"/>
    <w:rsid w:val="000968F4"/>
    <w:rsid w:val="000C3B8F"/>
    <w:rsid w:val="000E321F"/>
    <w:rsid w:val="000F6DC1"/>
    <w:rsid w:val="00101930"/>
    <w:rsid w:val="00103394"/>
    <w:rsid w:val="001642C2"/>
    <w:rsid w:val="00176399"/>
    <w:rsid w:val="00181CFF"/>
    <w:rsid w:val="00190CA6"/>
    <w:rsid w:val="001B71B0"/>
    <w:rsid w:val="001D099F"/>
    <w:rsid w:val="001D533F"/>
    <w:rsid w:val="001E6E8D"/>
    <w:rsid w:val="00211281"/>
    <w:rsid w:val="002216EC"/>
    <w:rsid w:val="002300DF"/>
    <w:rsid w:val="00236B24"/>
    <w:rsid w:val="00252F06"/>
    <w:rsid w:val="002538D3"/>
    <w:rsid w:val="00261DA8"/>
    <w:rsid w:val="00265027"/>
    <w:rsid w:val="002833B3"/>
    <w:rsid w:val="002C08E0"/>
    <w:rsid w:val="002F2379"/>
    <w:rsid w:val="00341B5C"/>
    <w:rsid w:val="003437AC"/>
    <w:rsid w:val="00351F1F"/>
    <w:rsid w:val="00354865"/>
    <w:rsid w:val="00363B35"/>
    <w:rsid w:val="0037165D"/>
    <w:rsid w:val="003B00A8"/>
    <w:rsid w:val="003B20A3"/>
    <w:rsid w:val="003B3C39"/>
    <w:rsid w:val="003B4F08"/>
    <w:rsid w:val="003D0A41"/>
    <w:rsid w:val="003D61EE"/>
    <w:rsid w:val="003E4604"/>
    <w:rsid w:val="003E6E6D"/>
    <w:rsid w:val="003F1870"/>
    <w:rsid w:val="00402D55"/>
    <w:rsid w:val="004112AE"/>
    <w:rsid w:val="0042008C"/>
    <w:rsid w:val="00456E43"/>
    <w:rsid w:val="00461326"/>
    <w:rsid w:val="004653BB"/>
    <w:rsid w:val="00466589"/>
    <w:rsid w:val="0047323B"/>
    <w:rsid w:val="004B753C"/>
    <w:rsid w:val="004C3E77"/>
    <w:rsid w:val="004F7029"/>
    <w:rsid w:val="00522130"/>
    <w:rsid w:val="00526209"/>
    <w:rsid w:val="00564FA4"/>
    <w:rsid w:val="00594290"/>
    <w:rsid w:val="005F15FD"/>
    <w:rsid w:val="00605227"/>
    <w:rsid w:val="006335D7"/>
    <w:rsid w:val="00637BC6"/>
    <w:rsid w:val="00660565"/>
    <w:rsid w:val="006704EC"/>
    <w:rsid w:val="00693282"/>
    <w:rsid w:val="00695E19"/>
    <w:rsid w:val="006D4402"/>
    <w:rsid w:val="006F41A7"/>
    <w:rsid w:val="00715B82"/>
    <w:rsid w:val="007349F9"/>
    <w:rsid w:val="00744B4E"/>
    <w:rsid w:val="007557D9"/>
    <w:rsid w:val="00775D5F"/>
    <w:rsid w:val="00776DDF"/>
    <w:rsid w:val="007A3318"/>
    <w:rsid w:val="007B08FC"/>
    <w:rsid w:val="007B26F2"/>
    <w:rsid w:val="007C1B10"/>
    <w:rsid w:val="007F086E"/>
    <w:rsid w:val="00830C3C"/>
    <w:rsid w:val="00831200"/>
    <w:rsid w:val="008324A1"/>
    <w:rsid w:val="00853EA6"/>
    <w:rsid w:val="0085791E"/>
    <w:rsid w:val="00860AFA"/>
    <w:rsid w:val="008653C5"/>
    <w:rsid w:val="008861F1"/>
    <w:rsid w:val="00895EAD"/>
    <w:rsid w:val="008A0DA8"/>
    <w:rsid w:val="008D210F"/>
    <w:rsid w:val="008E30C4"/>
    <w:rsid w:val="00912EFD"/>
    <w:rsid w:val="009153CB"/>
    <w:rsid w:val="00931860"/>
    <w:rsid w:val="00940713"/>
    <w:rsid w:val="00956A07"/>
    <w:rsid w:val="009667EB"/>
    <w:rsid w:val="009772A8"/>
    <w:rsid w:val="00983117"/>
    <w:rsid w:val="009A0386"/>
    <w:rsid w:val="009A044B"/>
    <w:rsid w:val="009A20A3"/>
    <w:rsid w:val="009C7B8E"/>
    <w:rsid w:val="009D6F1F"/>
    <w:rsid w:val="009D7D23"/>
    <w:rsid w:val="009E3AED"/>
    <w:rsid w:val="00A35ADB"/>
    <w:rsid w:val="00A746D5"/>
    <w:rsid w:val="00AA2370"/>
    <w:rsid w:val="00AA2DDC"/>
    <w:rsid w:val="00AA3CDB"/>
    <w:rsid w:val="00AB49D2"/>
    <w:rsid w:val="00AE1DAC"/>
    <w:rsid w:val="00AE5773"/>
    <w:rsid w:val="00B0118E"/>
    <w:rsid w:val="00B022DF"/>
    <w:rsid w:val="00B04094"/>
    <w:rsid w:val="00B10F65"/>
    <w:rsid w:val="00B16685"/>
    <w:rsid w:val="00B3376B"/>
    <w:rsid w:val="00B53543"/>
    <w:rsid w:val="00B764C1"/>
    <w:rsid w:val="00B76F48"/>
    <w:rsid w:val="00B90746"/>
    <w:rsid w:val="00BD67D5"/>
    <w:rsid w:val="00BF185C"/>
    <w:rsid w:val="00C02B52"/>
    <w:rsid w:val="00C32A75"/>
    <w:rsid w:val="00C441F0"/>
    <w:rsid w:val="00C55BEE"/>
    <w:rsid w:val="00C84FD1"/>
    <w:rsid w:val="00C86FCF"/>
    <w:rsid w:val="00CA0073"/>
    <w:rsid w:val="00CB64CC"/>
    <w:rsid w:val="00CF1A92"/>
    <w:rsid w:val="00CF6942"/>
    <w:rsid w:val="00D17306"/>
    <w:rsid w:val="00D35DB5"/>
    <w:rsid w:val="00D56EBB"/>
    <w:rsid w:val="00D744F4"/>
    <w:rsid w:val="00DA7B31"/>
    <w:rsid w:val="00DB265E"/>
    <w:rsid w:val="00DB3AEE"/>
    <w:rsid w:val="00DB3B4C"/>
    <w:rsid w:val="00DB7FF4"/>
    <w:rsid w:val="00DC0DF4"/>
    <w:rsid w:val="00DC217E"/>
    <w:rsid w:val="00DD4757"/>
    <w:rsid w:val="00DD61B4"/>
    <w:rsid w:val="00DE1907"/>
    <w:rsid w:val="00DE2EA4"/>
    <w:rsid w:val="00DF411B"/>
    <w:rsid w:val="00DF759B"/>
    <w:rsid w:val="00E02576"/>
    <w:rsid w:val="00E05380"/>
    <w:rsid w:val="00E1146C"/>
    <w:rsid w:val="00E3540D"/>
    <w:rsid w:val="00E450D7"/>
    <w:rsid w:val="00E66604"/>
    <w:rsid w:val="00E86BB3"/>
    <w:rsid w:val="00ED7723"/>
    <w:rsid w:val="00EE59B3"/>
    <w:rsid w:val="00F018AB"/>
    <w:rsid w:val="00F21EF1"/>
    <w:rsid w:val="00F248D2"/>
    <w:rsid w:val="00F40698"/>
    <w:rsid w:val="00F43727"/>
    <w:rsid w:val="00F4783C"/>
    <w:rsid w:val="00F649F2"/>
    <w:rsid w:val="00F762D6"/>
    <w:rsid w:val="00F9296E"/>
    <w:rsid w:val="00FA3E04"/>
    <w:rsid w:val="00FB6027"/>
    <w:rsid w:val="00FD008B"/>
    <w:rsid w:val="00FD24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D46AC6-F2F3-4E00-AE0C-DACFE297B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F41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8D210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497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14975"/>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B76F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6F48"/>
    <w:rPr>
      <w:rFonts w:ascii="Tahoma" w:hAnsi="Tahoma" w:cs="Tahoma"/>
      <w:sz w:val="16"/>
      <w:szCs w:val="16"/>
    </w:rPr>
  </w:style>
  <w:style w:type="table" w:styleId="a5">
    <w:name w:val="Table Grid"/>
    <w:basedOn w:val="a1"/>
    <w:uiPriority w:val="59"/>
    <w:rsid w:val="00F406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Знак"/>
    <w:basedOn w:val="a"/>
    <w:rsid w:val="00BF185C"/>
    <w:pPr>
      <w:spacing w:after="160" w:line="240" w:lineRule="exact"/>
    </w:pPr>
    <w:rPr>
      <w:rFonts w:ascii="Verdana" w:eastAsia="Times New Roman" w:hAnsi="Verdana" w:cs="Times New Roman"/>
      <w:sz w:val="20"/>
      <w:szCs w:val="20"/>
      <w:lang w:val="en-US"/>
    </w:rPr>
  </w:style>
  <w:style w:type="character" w:customStyle="1" w:styleId="10">
    <w:name w:val="Заголовок 1 Знак"/>
    <w:basedOn w:val="a0"/>
    <w:link w:val="1"/>
    <w:uiPriority w:val="9"/>
    <w:rsid w:val="006F41A7"/>
    <w:rPr>
      <w:rFonts w:ascii="Times New Roman" w:eastAsia="Times New Roman" w:hAnsi="Times New Roman" w:cs="Times New Roman"/>
      <w:b/>
      <w:bCs/>
      <w:kern w:val="36"/>
      <w:sz w:val="48"/>
      <w:szCs w:val="48"/>
      <w:lang w:eastAsia="ru-RU"/>
    </w:rPr>
  </w:style>
  <w:style w:type="paragraph" w:customStyle="1" w:styleId="Default">
    <w:name w:val="Default"/>
    <w:rsid w:val="00B022DF"/>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header"/>
    <w:basedOn w:val="a"/>
    <w:link w:val="a8"/>
    <w:rsid w:val="00895EAD"/>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lang w:eastAsia="ru-RU"/>
    </w:rPr>
  </w:style>
  <w:style w:type="character" w:customStyle="1" w:styleId="a8">
    <w:name w:val="Верхний колонтитул Знак"/>
    <w:basedOn w:val="a0"/>
    <w:link w:val="a7"/>
    <w:rsid w:val="00895EAD"/>
    <w:rPr>
      <w:rFonts w:ascii="Times New Roman" w:eastAsia="Times New Roman" w:hAnsi="Times New Roman" w:cs="Times New Roman"/>
      <w:b/>
      <w:caps/>
      <w:sz w:val="28"/>
      <w:szCs w:val="20"/>
      <w:lang w:eastAsia="ru-RU"/>
    </w:rPr>
  </w:style>
  <w:style w:type="character" w:styleId="a9">
    <w:name w:val="Hyperlink"/>
    <w:basedOn w:val="a0"/>
    <w:uiPriority w:val="99"/>
    <w:unhideWhenUsed/>
    <w:rsid w:val="00DC0DF4"/>
    <w:rPr>
      <w:color w:val="0000FF" w:themeColor="hyperlink"/>
      <w:u w:val="single"/>
    </w:rPr>
  </w:style>
  <w:style w:type="paragraph" w:styleId="aa">
    <w:name w:val="Normal (Web)"/>
    <w:basedOn w:val="a"/>
    <w:uiPriority w:val="99"/>
    <w:unhideWhenUsed/>
    <w:rsid w:val="003D0A41"/>
    <w:pPr>
      <w:spacing w:before="100" w:beforeAutospacing="1" w:after="100" w:afterAutospacing="1" w:line="240" w:lineRule="auto"/>
    </w:pPr>
    <w:rPr>
      <w:rFonts w:ascii="Times New Roman" w:hAnsi="Times New Roman" w:cs="Times New Roman"/>
      <w:sz w:val="24"/>
      <w:szCs w:val="24"/>
      <w:lang w:eastAsia="ru-RU"/>
    </w:rPr>
  </w:style>
  <w:style w:type="character" w:customStyle="1" w:styleId="FontStyle33">
    <w:name w:val="Font Style33"/>
    <w:rsid w:val="002300DF"/>
    <w:rPr>
      <w:rFonts w:ascii="Times New Roman" w:hAnsi="Times New Roman" w:cs="Times New Roman" w:hint="default"/>
      <w:sz w:val="28"/>
      <w:szCs w:val="28"/>
    </w:rPr>
  </w:style>
  <w:style w:type="paragraph" w:styleId="ab">
    <w:name w:val="Body Text Indent"/>
    <w:basedOn w:val="a"/>
    <w:link w:val="ac"/>
    <w:rsid w:val="00AA3CDB"/>
    <w:pPr>
      <w:spacing w:after="120" w:line="240" w:lineRule="auto"/>
      <w:ind w:left="283"/>
    </w:pPr>
    <w:rPr>
      <w:rFonts w:ascii="Times New Roman" w:eastAsia="Times New Roman" w:hAnsi="Times New Roman" w:cs="Times New Roman"/>
      <w:sz w:val="24"/>
      <w:szCs w:val="20"/>
      <w:lang w:eastAsia="ru-RU"/>
    </w:rPr>
  </w:style>
  <w:style w:type="character" w:customStyle="1" w:styleId="ac">
    <w:name w:val="Основной текст с отступом Знак"/>
    <w:basedOn w:val="a0"/>
    <w:link w:val="ab"/>
    <w:rsid w:val="00AA3CDB"/>
    <w:rPr>
      <w:rFonts w:ascii="Times New Roman" w:eastAsia="Times New Roman" w:hAnsi="Times New Roman" w:cs="Times New Roman"/>
      <w:sz w:val="24"/>
      <w:szCs w:val="20"/>
      <w:lang w:eastAsia="ru-RU"/>
    </w:rPr>
  </w:style>
  <w:style w:type="paragraph" w:customStyle="1" w:styleId="Style7">
    <w:name w:val="Style7"/>
    <w:basedOn w:val="a"/>
    <w:uiPriority w:val="99"/>
    <w:rsid w:val="00DB7FF4"/>
    <w:pPr>
      <w:widowControl w:val="0"/>
      <w:autoSpaceDE w:val="0"/>
      <w:autoSpaceDN w:val="0"/>
      <w:adjustRightInd w:val="0"/>
      <w:spacing w:after="0" w:line="302" w:lineRule="exact"/>
      <w:jc w:val="both"/>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8D210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545408">
      <w:bodyDiv w:val="1"/>
      <w:marLeft w:val="0"/>
      <w:marRight w:val="0"/>
      <w:marTop w:val="0"/>
      <w:marBottom w:val="0"/>
      <w:divBdr>
        <w:top w:val="none" w:sz="0" w:space="0" w:color="auto"/>
        <w:left w:val="none" w:sz="0" w:space="0" w:color="auto"/>
        <w:bottom w:val="none" w:sz="0" w:space="0" w:color="auto"/>
        <w:right w:val="none" w:sz="0" w:space="0" w:color="auto"/>
      </w:divBdr>
    </w:div>
    <w:div w:id="174850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epstroy.tomsk.ru/state-civil-service/anti-koruption/education.ph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D3B36-63F8-4666-A23F-BCDEF2CA7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4684</Words>
  <Characters>26701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Андреевна Петрова</dc:creator>
  <cp:lastModifiedBy>Наталья Владимировна Савко</cp:lastModifiedBy>
  <cp:revision>2</cp:revision>
  <cp:lastPrinted>2024-04-02T09:22:00Z</cp:lastPrinted>
  <dcterms:created xsi:type="dcterms:W3CDTF">2024-04-02T12:39:00Z</dcterms:created>
  <dcterms:modified xsi:type="dcterms:W3CDTF">2024-04-02T12:39:00Z</dcterms:modified>
</cp:coreProperties>
</file>