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60602">
        <w:tc>
          <w:tcPr>
            <w:tcW w:w="1701" w:type="dxa"/>
            <w:tcBorders>
              <w:bottom w:val="none" w:sz="4" w:space="0" w:color="000000"/>
            </w:tcBorders>
          </w:tcPr>
          <w:p w:rsidR="00F60602" w:rsidRDefault="00F75236" w:rsidP="00F7523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19.02.2024</w:t>
            </w:r>
            <w:r w:rsidR="00AB4DB0" w:rsidRPr="007B3ECB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 w:rsidR="00AB4DB0" w:rsidRPr="007B3ECB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0D6270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 w:rsidR="00AB4DB0" w:rsidRPr="007B3ECB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60602" w:rsidRDefault="00F6060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60602" w:rsidRDefault="00AB4DB0" w:rsidP="005F331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5F331E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2-п</w:t>
            </w:r>
            <w:r w:rsidRPr="007B3ECB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 w:rsidRPr="007B3ECB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0D6270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 w:rsidRPr="007B3ECB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F60602" w:rsidRDefault="0099418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994186"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архитектуры и строительства Томской области от 11.04.2013 № 13-п </w:t>
      </w:r>
    </w:p>
    <w:p w:rsidR="00F60602" w:rsidRDefault="00F6060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60602" w:rsidRDefault="00F6060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60602" w:rsidRDefault="009941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94186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60602" w:rsidRDefault="00AB4D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994186" w:rsidRPr="00994186" w:rsidRDefault="000110B2" w:rsidP="009941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1. </w:t>
      </w:r>
      <w:r w:rsidR="00994186" w:rsidRPr="00994186">
        <w:rPr>
          <w:rFonts w:ascii="PT Astra Serif" w:hAnsi="PT Astra Serif" w:cs="Times New Roman"/>
          <w:sz w:val="28"/>
          <w:szCs w:val="28"/>
        </w:rPr>
        <w:t>Внести в приказ Департамента архитектуры и строительства Томской области от 11.04.2013 № 13-п «Об утверждении административного регламента предоставления государственной услуги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местностей» («Красное знамя», № 143, от 09.10.2013) следующие изменения:</w:t>
      </w:r>
    </w:p>
    <w:p w:rsidR="00994186" w:rsidRPr="00994186" w:rsidRDefault="00994186" w:rsidP="009941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94186">
        <w:rPr>
          <w:rFonts w:ascii="PT Astra Serif" w:hAnsi="PT Astra Serif" w:cs="Times New Roman"/>
          <w:sz w:val="28"/>
          <w:szCs w:val="28"/>
        </w:rPr>
        <w:t>в административном регламенте предоставления государственной услуги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местностей, утвержденном указанным приказом:</w:t>
      </w:r>
    </w:p>
    <w:p w:rsidR="00994186" w:rsidRDefault="00994186" w:rsidP="00994186">
      <w:pPr>
        <w:pStyle w:val="ConsPlusNormal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</w:t>
      </w:r>
      <w:r w:rsidRPr="00994186">
        <w:rPr>
          <w:rFonts w:ascii="PT Astra Serif" w:hAnsi="PT Astra Serif" w:cs="Times New Roman"/>
          <w:sz w:val="28"/>
          <w:szCs w:val="28"/>
        </w:rPr>
        <w:t xml:space="preserve">в пункте </w:t>
      </w:r>
      <w:r w:rsidR="003F2042">
        <w:rPr>
          <w:rFonts w:ascii="PT Astra Serif" w:hAnsi="PT Astra Serif" w:cs="Times New Roman"/>
          <w:sz w:val="28"/>
          <w:szCs w:val="28"/>
        </w:rPr>
        <w:t>7</w:t>
      </w:r>
      <w:r>
        <w:rPr>
          <w:rFonts w:ascii="PT Astra Serif" w:hAnsi="PT Astra Serif" w:cs="Times New Roman"/>
          <w:sz w:val="28"/>
          <w:szCs w:val="28"/>
        </w:rPr>
        <w:t xml:space="preserve"> слова «</w:t>
      </w:r>
      <w:r w:rsidR="003F2042">
        <w:rPr>
          <w:rFonts w:ascii="PT Astra Serif" w:hAnsi="PT Astra Serif" w:cs="Times New Roman"/>
          <w:sz w:val="28"/>
          <w:szCs w:val="28"/>
        </w:rPr>
        <w:t>15 дней</w:t>
      </w:r>
      <w:r>
        <w:rPr>
          <w:rFonts w:ascii="PT Astra Serif" w:hAnsi="PT Astra Serif" w:cs="Times New Roman"/>
          <w:sz w:val="28"/>
          <w:szCs w:val="28"/>
        </w:rPr>
        <w:t>» заменить словами «</w:t>
      </w:r>
      <w:r w:rsidR="003F2042">
        <w:rPr>
          <w:rFonts w:ascii="PT Astra Serif" w:hAnsi="PT Astra Serif" w:cs="Times New Roman"/>
          <w:sz w:val="28"/>
          <w:szCs w:val="28"/>
        </w:rPr>
        <w:t>15 рабочих дней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994186" w:rsidRDefault="00994186" w:rsidP="00994186">
      <w:pPr>
        <w:pStyle w:val="ConsPlusNormal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в пункте</w:t>
      </w:r>
      <w:r w:rsidRPr="00994186">
        <w:rPr>
          <w:rFonts w:ascii="PT Astra Serif" w:hAnsi="PT Astra Serif" w:cs="Times New Roman"/>
          <w:sz w:val="28"/>
          <w:szCs w:val="28"/>
        </w:rPr>
        <w:t xml:space="preserve"> </w:t>
      </w:r>
      <w:r w:rsidR="003F2042">
        <w:rPr>
          <w:rFonts w:ascii="PT Astra Serif" w:hAnsi="PT Astra Serif" w:cs="Times New Roman"/>
          <w:sz w:val="28"/>
          <w:szCs w:val="28"/>
        </w:rPr>
        <w:t>26</w:t>
      </w:r>
      <w:r w:rsidRPr="00994186">
        <w:rPr>
          <w:rFonts w:ascii="PT Astra Serif" w:hAnsi="PT Astra Serif" w:cs="Times New Roman"/>
          <w:sz w:val="28"/>
          <w:szCs w:val="28"/>
        </w:rPr>
        <w:t xml:space="preserve">.2. слова </w:t>
      </w:r>
      <w:r w:rsidR="003F2042">
        <w:rPr>
          <w:rFonts w:ascii="PT Astra Serif" w:hAnsi="PT Astra Serif" w:cs="Times New Roman"/>
          <w:sz w:val="28"/>
          <w:szCs w:val="28"/>
        </w:rPr>
        <w:t>«15 дней» заменить словами «15 рабочих дней»</w:t>
      </w:r>
      <w:r w:rsidR="0094681A">
        <w:rPr>
          <w:rFonts w:ascii="PT Astra Serif" w:hAnsi="PT Astra Serif" w:cs="Times New Roman"/>
          <w:sz w:val="28"/>
          <w:szCs w:val="28"/>
        </w:rPr>
        <w:t>;</w:t>
      </w:r>
    </w:p>
    <w:p w:rsidR="00CF7405" w:rsidRDefault="0094681A" w:rsidP="00CF7405">
      <w:pPr>
        <w:pStyle w:val="ConsPlusNormal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 приложени</w:t>
      </w:r>
      <w:r w:rsidR="00CF7405">
        <w:rPr>
          <w:rFonts w:ascii="PT Astra Serif" w:hAnsi="PT Astra Serif" w:cs="Times New Roman"/>
          <w:sz w:val="28"/>
          <w:szCs w:val="28"/>
        </w:rPr>
        <w:t>и</w:t>
      </w:r>
      <w:r>
        <w:rPr>
          <w:rFonts w:ascii="PT Astra Serif" w:hAnsi="PT Astra Serif" w:cs="Times New Roman"/>
          <w:sz w:val="28"/>
          <w:szCs w:val="28"/>
        </w:rPr>
        <w:t xml:space="preserve"> № 3 </w:t>
      </w:r>
      <w:r w:rsidR="00CF7405" w:rsidRPr="00994186">
        <w:rPr>
          <w:rFonts w:ascii="PT Astra Serif" w:hAnsi="PT Astra Serif" w:cs="Times New Roman"/>
          <w:sz w:val="28"/>
          <w:szCs w:val="28"/>
        </w:rPr>
        <w:t xml:space="preserve">слова </w:t>
      </w:r>
      <w:r w:rsidR="00CF7405">
        <w:rPr>
          <w:rFonts w:ascii="PT Astra Serif" w:hAnsi="PT Astra Serif" w:cs="Times New Roman"/>
          <w:sz w:val="28"/>
          <w:szCs w:val="28"/>
        </w:rPr>
        <w:t>«в 15-дне</w:t>
      </w:r>
      <w:r w:rsidR="00CF7405" w:rsidRPr="00CF7405">
        <w:rPr>
          <w:rFonts w:ascii="PT Astra Serif" w:hAnsi="PT Astra Serif" w:cs="Times New Roman"/>
          <w:sz w:val="28"/>
          <w:szCs w:val="28"/>
        </w:rPr>
        <w:t>вный</w:t>
      </w:r>
      <w:r w:rsidR="00CF7405">
        <w:rPr>
          <w:rFonts w:ascii="PT Astra Serif" w:hAnsi="PT Astra Serif" w:cs="Times New Roman"/>
          <w:sz w:val="28"/>
          <w:szCs w:val="28"/>
        </w:rPr>
        <w:t xml:space="preserve"> срок с даты регистрации заявления граждан» заменить словами «15 рабочих дней с даты регистрации заявления граждан».</w:t>
      </w:r>
    </w:p>
    <w:p w:rsidR="00994186" w:rsidRDefault="000110B2" w:rsidP="00CF7405">
      <w:pPr>
        <w:pStyle w:val="ConsPlusNormal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2. </w:t>
      </w:r>
      <w:r w:rsidR="00994186" w:rsidRPr="00994186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994186" w:rsidRDefault="0099418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60602" w:rsidRPr="000110B2" w:rsidRDefault="00F6060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60602" w:rsidRPr="000110B2" w:rsidRDefault="00F6060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6060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60602" w:rsidRDefault="00AB4DB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60602" w:rsidRDefault="00AB4DB0" w:rsidP="00B3590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B3ECB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bookmarkStart w:id="3" w:name="Штамп"/>
            <w:r w:rsidRPr="007B3ECB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0D6270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 w:rsidRPr="007B3ECB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60602" w:rsidRDefault="00AB4DB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Д.Ю. Ассонов</w:t>
            </w:r>
          </w:p>
        </w:tc>
      </w:tr>
    </w:tbl>
    <w:p w:rsidR="00F60602" w:rsidRDefault="00F6060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60602" w:rsidRDefault="00F6060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60602" w:rsidRDefault="00F6060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F2042" w:rsidRDefault="003F20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F2042" w:rsidRDefault="003F20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4186" w:rsidRDefault="0099418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94186" w:rsidRDefault="0099418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60602" w:rsidRDefault="00F6060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110B2" w:rsidRDefault="000110B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60602" w:rsidRDefault="009941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Ушакова Е.В.</w:t>
      </w:r>
    </w:p>
    <w:sectPr w:rsidR="00F60602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270" w:rsidRDefault="000D6270">
      <w:r>
        <w:separator/>
      </w:r>
    </w:p>
  </w:endnote>
  <w:endnote w:type="continuationSeparator" w:id="0">
    <w:p w:rsidR="000D6270" w:rsidRDefault="000D6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270" w:rsidRDefault="000D6270">
      <w:r>
        <w:separator/>
      </w:r>
    </w:p>
  </w:footnote>
  <w:footnote w:type="continuationSeparator" w:id="0">
    <w:p w:rsidR="000D6270" w:rsidRDefault="000D6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602" w:rsidRDefault="00AB4DB0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C70CEB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602" w:rsidRDefault="00AB4DB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0602" w:rsidRDefault="00AB4DB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архитектуры и строительства</w:t>
    </w:r>
  </w:p>
  <w:p w:rsidR="00F60602" w:rsidRDefault="00AB4DB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60602" w:rsidRDefault="00AB4DB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267BA8"/>
    <w:multiLevelType w:val="hybridMultilevel"/>
    <w:tmpl w:val="A14EDF9C"/>
    <w:lvl w:ilvl="0" w:tplc="4848780A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602"/>
    <w:rsid w:val="000110B2"/>
    <w:rsid w:val="000D6270"/>
    <w:rsid w:val="000E362B"/>
    <w:rsid w:val="00152570"/>
    <w:rsid w:val="003F2042"/>
    <w:rsid w:val="005F331E"/>
    <w:rsid w:val="00714A16"/>
    <w:rsid w:val="007B3ECB"/>
    <w:rsid w:val="00831F86"/>
    <w:rsid w:val="0094681A"/>
    <w:rsid w:val="00994186"/>
    <w:rsid w:val="009C3718"/>
    <w:rsid w:val="00A91B4A"/>
    <w:rsid w:val="00AB4DB0"/>
    <w:rsid w:val="00B35900"/>
    <w:rsid w:val="00C70CEB"/>
    <w:rsid w:val="00CF7405"/>
    <w:rsid w:val="00F60602"/>
    <w:rsid w:val="00F7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90B776-BA89-4C81-8EA9-E95DA162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rsid w:val="009C3718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">
    <w:name w:val="ConsPlusTitle"/>
    <w:rsid w:val="009C3718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Морозов Сергей Алексеевич</cp:lastModifiedBy>
  <cp:revision>2</cp:revision>
  <cp:lastPrinted>2024-02-09T08:01:00Z</cp:lastPrinted>
  <dcterms:created xsi:type="dcterms:W3CDTF">2024-02-19T09:37:00Z</dcterms:created>
  <dcterms:modified xsi:type="dcterms:W3CDTF">2024-02-19T09:37:00Z</dcterms:modified>
</cp:coreProperties>
</file>